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BC" w:rsidRDefault="003A30BC" w:rsidP="003A3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A30BC" w:rsidRDefault="003A30BC" w:rsidP="003A30B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3A30BC" w:rsidRDefault="003A30BC" w:rsidP="003A3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3A30BC" w:rsidRDefault="003A30BC" w:rsidP="003A3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3A30BC" w:rsidRDefault="003A30BC" w:rsidP="003A3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3A30BC" w:rsidRPr="002F6921" w:rsidRDefault="003A30BC" w:rsidP="003A3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3A30BC" w:rsidRPr="00C10681" w:rsidRDefault="003A30BC" w:rsidP="003A30BC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3A30BC" w:rsidRPr="0023100B" w:rsidRDefault="003A30BC" w:rsidP="003A30BC">
      <w:pPr>
        <w:jc w:val="center"/>
        <w:rPr>
          <w:b/>
          <w:sz w:val="28"/>
          <w:szCs w:val="28"/>
          <w:lang w:val="en-US"/>
        </w:rPr>
      </w:pPr>
    </w:p>
    <w:p w:rsidR="003A30BC" w:rsidRPr="00556D08" w:rsidRDefault="003A30BC" w:rsidP="003A30BC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3A30BC" w:rsidRPr="00556D08" w:rsidRDefault="003A30BC" w:rsidP="003A30BC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3A30BC" w:rsidRPr="00556D08" w:rsidRDefault="003A30BC" w:rsidP="003A30BC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  <w:r w:rsidRPr="00556D08">
        <w:rPr>
          <w:sz w:val="28"/>
          <w:szCs w:val="28"/>
        </w:rPr>
        <w:t>________________ Селифонова Т.Н.</w:t>
      </w:r>
    </w:p>
    <w:p w:rsidR="003A30BC" w:rsidRPr="00556D08" w:rsidRDefault="003A30BC" w:rsidP="003A30BC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3A30BC" w:rsidRPr="0028103D" w:rsidRDefault="003A30BC" w:rsidP="003A30BC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3A30BC" w:rsidRPr="00DB011D" w:rsidRDefault="003A30BC" w:rsidP="003A30BC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28"/>
          <w:szCs w:val="28"/>
        </w:rPr>
      </w:pPr>
      <w:r w:rsidRPr="00DB011D">
        <w:rPr>
          <w:b/>
          <w:bCs/>
          <w:color w:val="1E2120"/>
          <w:sz w:val="28"/>
          <w:szCs w:val="28"/>
        </w:rPr>
        <w:t>Инструкция</w:t>
      </w:r>
      <w:r w:rsidRPr="00DB011D">
        <w:rPr>
          <w:b/>
          <w:bCs/>
          <w:color w:val="1E2120"/>
          <w:sz w:val="28"/>
          <w:szCs w:val="28"/>
        </w:rPr>
        <w:br/>
        <w:t>по охране труда при работе на персональном компьютере (ноутбуке) №___</w:t>
      </w:r>
      <w:r>
        <w:rPr>
          <w:b/>
          <w:bCs/>
          <w:color w:val="1E2120"/>
          <w:sz w:val="28"/>
          <w:szCs w:val="28"/>
        </w:rPr>
        <w:t>___</w:t>
      </w:r>
      <w:r w:rsidRPr="00DB011D">
        <w:rPr>
          <w:b/>
          <w:bCs/>
          <w:color w:val="1E2120"/>
          <w:sz w:val="28"/>
          <w:szCs w:val="28"/>
        </w:rPr>
        <w:t>_</w:t>
      </w:r>
    </w:p>
    <w:p w:rsidR="003A30BC" w:rsidRPr="00DB011D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  <w:sz w:val="28"/>
          <w:szCs w:val="28"/>
        </w:rPr>
      </w:pPr>
      <w:r w:rsidRPr="00DB011D">
        <w:rPr>
          <w:color w:val="1E2120"/>
          <w:sz w:val="28"/>
          <w:szCs w:val="28"/>
        </w:rPr>
        <w:t> </w:t>
      </w:r>
    </w:p>
    <w:p w:rsidR="003A30BC" w:rsidRPr="003A30BC" w:rsidRDefault="003A30BC" w:rsidP="003A30BC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3A30BC">
        <w:rPr>
          <w:b/>
          <w:bCs/>
          <w:color w:val="1E2120"/>
        </w:rPr>
        <w:t>1. Общие требования охраны труда</w:t>
      </w:r>
    </w:p>
    <w:p w:rsid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1.1. Настоящая </w:t>
      </w:r>
      <w:r w:rsidRPr="003A30BC">
        <w:rPr>
          <w:rFonts w:ascii="inherit" w:hAnsi="inherit"/>
          <w:b/>
          <w:bCs/>
          <w:color w:val="1E2120"/>
        </w:rPr>
        <w:t>инструкция по охране труда при работе на персональном компьютере (ноутбуке)</w:t>
      </w:r>
      <w:r w:rsidRPr="003A30BC">
        <w:rPr>
          <w:color w:val="1E2120"/>
        </w:rPr>
        <w:t xml:space="preserve"> разработана в соответствии с Приказом Минтруда России от 29 октября 2021 года № 772н «Об утверждении основных требований к порядку разработки и содержанию правил и инструкций по охране труда», действующим с 1 марта 2022 года; </w:t>
      </w:r>
      <w:proofErr w:type="gramStart"/>
      <w:r w:rsidRPr="003A30BC">
        <w:rPr>
          <w:color w:val="1E2120"/>
        </w:rPr>
        <w:t xml:space="preserve">Постановлениями Главного государственного санитарного врача Российской Федерации от 28 января 2021 года № 2 «Об утверждении </w:t>
      </w:r>
      <w:proofErr w:type="spellStart"/>
      <w:r w:rsidRPr="003A30BC">
        <w:rPr>
          <w:color w:val="1E2120"/>
        </w:rPr>
        <w:t>СанПиН</w:t>
      </w:r>
      <w:proofErr w:type="spellEnd"/>
      <w:r w:rsidRPr="003A30BC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и от 2 декабря 2020 года № 40 «Об утверждении СП 2.2.3670-20 «Санитарно-эпидемиологические требования к условиям труда», разделом Х Трудового кодекса Российской Федерации и иными нормативными правовыми</w:t>
      </w:r>
      <w:proofErr w:type="gramEnd"/>
      <w:r w:rsidRPr="003A30BC">
        <w:rPr>
          <w:color w:val="1E2120"/>
        </w:rPr>
        <w:t xml:space="preserve"> актами по охране труда, с учетом технической документации производителей персональных компьютеров.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1.2. Данная </w:t>
      </w:r>
      <w:r w:rsidRPr="003A30BC">
        <w:rPr>
          <w:rFonts w:ascii="inherit" w:hAnsi="inherit"/>
          <w:iCs/>
          <w:color w:val="1E2120"/>
        </w:rPr>
        <w:t>инструкция по охране труда при работе на персональном компьютере (ПК)</w:t>
      </w:r>
      <w:r w:rsidRPr="003A30BC">
        <w:rPr>
          <w:color w:val="1E2120"/>
        </w:rPr>
        <w:t> устанавливает требования охраны труда перед началом, во время и по окончании работы пользователя компьютера (ноутбука), требования охраны труда в аварийных ситуациях, определяет безопасные методы и приемы работы с ПК. Инструкция разработана в целях обеспечения безопасности труда и сохранения жизни и здоровья пользователя персонального компьютера.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1.3. </w:t>
      </w:r>
      <w:r w:rsidRPr="003A30BC">
        <w:rPr>
          <w:color w:val="1E2120"/>
          <w:bdr w:val="none" w:sz="0" w:space="0" w:color="auto" w:frame="1"/>
        </w:rPr>
        <w:t>К самостоятельной работе на персональном компьютере допускаются лица, которые:</w:t>
      </w:r>
    </w:p>
    <w:p w:rsidR="003A30BC" w:rsidRPr="003A30BC" w:rsidRDefault="003A30BC" w:rsidP="003A30BC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не имеют каких-либо медицинских противопоказаний для работы на персональном компьютере;</w:t>
      </w:r>
    </w:p>
    <w:p w:rsidR="003A30BC" w:rsidRPr="003A30BC" w:rsidRDefault="003A30BC" w:rsidP="003A30BC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 xml:space="preserve">прошли вводный инструктаж и первичный инструктаж по охране труда на рабочем месте до начала самостоятельной работы (если его профессия и должность не входит в утвержденный руководителем Перечень освобожденных от прохождения инструктажа профессий и должностей), </w:t>
      </w:r>
      <w:proofErr w:type="gramStart"/>
      <w:r w:rsidRPr="003A30BC">
        <w:rPr>
          <w:color w:val="1E2120"/>
        </w:rPr>
        <w:t>обучение по охране</w:t>
      </w:r>
      <w:proofErr w:type="gramEnd"/>
      <w:r w:rsidRPr="003A30BC">
        <w:rPr>
          <w:color w:val="1E2120"/>
        </w:rPr>
        <w:t xml:space="preserve"> труда, обучение приемам оказания первой помощи пострадавшим от несчастных случаев;</w:t>
      </w:r>
    </w:p>
    <w:p w:rsidR="003A30BC" w:rsidRPr="003A30BC" w:rsidRDefault="003A30BC" w:rsidP="003A30BC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ознакомились с настоящей инструкцией по охране труда при работе с персональным компьютером.</w:t>
      </w:r>
    </w:p>
    <w:p w:rsid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 xml:space="preserve">1.4. Сотрудник, осуществляющий выполнение работ на персональном компьютере, должен иметь I квалификационную группу допуска по </w:t>
      </w:r>
      <w:proofErr w:type="spellStart"/>
      <w:r w:rsidRPr="003A30BC">
        <w:rPr>
          <w:color w:val="1E2120"/>
        </w:rPr>
        <w:t>электробезопасности</w:t>
      </w:r>
      <w:proofErr w:type="spellEnd"/>
      <w:r w:rsidRPr="003A30BC">
        <w:rPr>
          <w:color w:val="1E2120"/>
        </w:rPr>
        <w:t>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lastRenderedPageBreak/>
        <w:t>1.5. Опасные и (или) вредные производственные факторы, которые могут воздействовать на пользователя при работе с персональным компьютером, отсутствуют.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1.6. </w:t>
      </w:r>
      <w:r w:rsidRPr="003A30BC">
        <w:rPr>
          <w:color w:val="1E2120"/>
          <w:bdr w:val="none" w:sz="0" w:space="0" w:color="auto" w:frame="1"/>
        </w:rPr>
        <w:t>Перечень профессиональных рисков и опасностей при работе с ПК:</w:t>
      </w:r>
    </w:p>
    <w:p w:rsidR="003A30BC" w:rsidRPr="003A30BC" w:rsidRDefault="003A30BC" w:rsidP="003A30BC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нарушение остроты зрения при недостаточной освещённости рабочего места;</w:t>
      </w:r>
    </w:p>
    <w:p w:rsidR="003A30BC" w:rsidRPr="003A30BC" w:rsidRDefault="003A30BC" w:rsidP="003A30BC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зрительное утомление при длительной работе с персональным компьютером;</w:t>
      </w:r>
    </w:p>
    <w:p w:rsidR="003A30BC" w:rsidRPr="003A30BC" w:rsidRDefault="003A30BC" w:rsidP="003A30BC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снижение общего иммунного состояния организма вследствие продолжительного воздействия на пользователя электромагнитного излучения;</w:t>
      </w:r>
    </w:p>
    <w:p w:rsidR="003A30BC" w:rsidRPr="003A30BC" w:rsidRDefault="003A30BC" w:rsidP="003A30BC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 xml:space="preserve">поражение электрическим током при использовании неисправных электрических розеток и вилок, шнуров питания с поврежденной изоляцией, </w:t>
      </w:r>
      <w:proofErr w:type="spellStart"/>
      <w:r w:rsidRPr="003A30BC">
        <w:rPr>
          <w:color w:val="1E2120"/>
        </w:rPr>
        <w:t>несертифицированных</w:t>
      </w:r>
      <w:proofErr w:type="spellEnd"/>
      <w:r w:rsidRPr="003A30BC">
        <w:rPr>
          <w:color w:val="1E2120"/>
        </w:rPr>
        <w:t xml:space="preserve"> и самодельных удлинителей, при отсутствии заземления / </w:t>
      </w:r>
      <w:proofErr w:type="spellStart"/>
      <w:r w:rsidRPr="003A30BC">
        <w:rPr>
          <w:color w:val="1E2120"/>
        </w:rPr>
        <w:t>зануления</w:t>
      </w:r>
      <w:proofErr w:type="spellEnd"/>
      <w:r w:rsidRPr="003A30BC">
        <w:rPr>
          <w:color w:val="1E2120"/>
        </w:rPr>
        <w:t>;</w:t>
      </w:r>
    </w:p>
    <w:p w:rsidR="003A30BC" w:rsidRPr="003A30BC" w:rsidRDefault="003A30BC" w:rsidP="003A30BC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поражение электрическим током при использовании неисправного персонального компьютера;</w:t>
      </w:r>
    </w:p>
    <w:p w:rsidR="003A30BC" w:rsidRPr="003A30BC" w:rsidRDefault="003A30BC" w:rsidP="003A30BC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поражение электрическим током при прикосновении к токоведущим частям персонального компьютера;</w:t>
      </w:r>
    </w:p>
    <w:p w:rsidR="003A30BC" w:rsidRPr="003A30BC" w:rsidRDefault="003A30BC" w:rsidP="003A30BC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повышенный уровень статического электричества;</w:t>
      </w:r>
    </w:p>
    <w:p w:rsidR="003A30BC" w:rsidRPr="003A30BC" w:rsidRDefault="003A30BC" w:rsidP="003A30BC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статические нагрузки при незначительной общей мышечной двигательной нагрузке;</w:t>
      </w:r>
    </w:p>
    <w:p w:rsidR="003A30BC" w:rsidRPr="003A30BC" w:rsidRDefault="003A30BC" w:rsidP="003A30BC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динамические локальные перегрузки мышц кистей рук;</w:t>
      </w:r>
    </w:p>
    <w:p w:rsidR="003A30BC" w:rsidRPr="003A30BC" w:rsidRDefault="003A30BC" w:rsidP="003A30BC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монотонность труда.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1.7. </w:t>
      </w:r>
      <w:r w:rsidRPr="003A30BC">
        <w:rPr>
          <w:color w:val="1E2120"/>
          <w:bdr w:val="none" w:sz="0" w:space="0" w:color="auto" w:frame="1"/>
        </w:rPr>
        <w:t>В целях соблюдения требований охраны труда при работе на персональном компьютере необходимо:</w:t>
      </w:r>
    </w:p>
    <w:p w:rsidR="003A30BC" w:rsidRPr="003A30BC" w:rsidRDefault="003A30BC" w:rsidP="003A30BC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 xml:space="preserve">знать и соблюдать требования </w:t>
      </w:r>
      <w:proofErr w:type="spellStart"/>
      <w:r w:rsidRPr="003A30BC">
        <w:rPr>
          <w:color w:val="1E2120"/>
        </w:rPr>
        <w:t>электр</w:t>
      </w:r>
      <w:proofErr w:type="gramStart"/>
      <w:r w:rsidRPr="003A30BC">
        <w:rPr>
          <w:color w:val="1E2120"/>
        </w:rPr>
        <w:t>о</w:t>
      </w:r>
      <w:proofErr w:type="spellEnd"/>
      <w:r w:rsidRPr="003A30BC">
        <w:rPr>
          <w:color w:val="1E2120"/>
        </w:rPr>
        <w:t>-</w:t>
      </w:r>
      <w:proofErr w:type="gramEnd"/>
      <w:r w:rsidRPr="003A30BC">
        <w:rPr>
          <w:color w:val="1E2120"/>
        </w:rPr>
        <w:t xml:space="preserve"> и </w:t>
      </w:r>
      <w:proofErr w:type="spellStart"/>
      <w:r w:rsidRPr="003A30BC">
        <w:rPr>
          <w:color w:val="1E2120"/>
        </w:rPr>
        <w:t>пожаробезопасности</w:t>
      </w:r>
      <w:proofErr w:type="spellEnd"/>
      <w:r w:rsidRPr="003A30BC">
        <w:rPr>
          <w:color w:val="1E2120"/>
        </w:rPr>
        <w:t>, охраны труда и производственной санитарии при выполнении работ на персональном компьютере;</w:t>
      </w:r>
    </w:p>
    <w:p w:rsidR="003A30BC" w:rsidRPr="003A30BC" w:rsidRDefault="003A30BC" w:rsidP="003A30BC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соблюдать правила личной гигиены;</w:t>
      </w:r>
    </w:p>
    <w:p w:rsidR="003A30BC" w:rsidRPr="003A30BC" w:rsidRDefault="003A30BC" w:rsidP="003A30BC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знать способы рациональной организации рабочего места;</w:t>
      </w:r>
    </w:p>
    <w:p w:rsidR="003A30BC" w:rsidRPr="003A30BC" w:rsidRDefault="003A30BC" w:rsidP="003A30BC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иметь четкое представление об опасных и вредных факторах, связанных с выполнением работ на компьютере, знать основные способы защиты от их воздействия;</w:t>
      </w:r>
    </w:p>
    <w:p w:rsidR="003A30BC" w:rsidRPr="003A30BC" w:rsidRDefault="003A30BC" w:rsidP="003A30BC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пользоваться персональным компьютером (ноутбуком) согласно инструкции по эксплуатации производителя;</w:t>
      </w:r>
    </w:p>
    <w:p w:rsidR="003A30BC" w:rsidRPr="003A30BC" w:rsidRDefault="003A30BC" w:rsidP="003A30BC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знать порядок действий при поломке, возгорании компьютера, сигналы оповещения о пожаре;</w:t>
      </w:r>
    </w:p>
    <w:p w:rsidR="003A30BC" w:rsidRPr="003A30BC" w:rsidRDefault="003A30BC" w:rsidP="003A30BC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уметь пользоваться первичными средствами пожаротушения;</w:t>
      </w:r>
    </w:p>
    <w:p w:rsidR="003A30BC" w:rsidRPr="003A30BC" w:rsidRDefault="003A30BC" w:rsidP="003A30BC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3A30BC" w:rsidRPr="003A30BC" w:rsidRDefault="003A30BC" w:rsidP="003A30BC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выполнять режим рабочего времени и времени отдыха;</w:t>
      </w:r>
    </w:p>
    <w:p w:rsidR="003A30BC" w:rsidRPr="003A30BC" w:rsidRDefault="003A30BC" w:rsidP="003A30BC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при совместном использовании персонального компьютера (ноутбука) и принтера соблюдать </w:t>
      </w:r>
      <w:hyperlink r:id="rId7" w:tgtFrame="_blank" w:history="1">
        <w:r w:rsidRPr="003A30BC">
          <w:rPr>
            <w:color w:val="1E2120"/>
          </w:rPr>
          <w:t>инструкцию по охране труда при работе на принтере</w:t>
        </w:r>
      </w:hyperlink>
      <w:r w:rsidRPr="003A30BC">
        <w:rPr>
          <w:color w:val="1E2120"/>
        </w:rPr>
        <w:t>;</w:t>
      </w:r>
    </w:p>
    <w:p w:rsidR="003A30BC" w:rsidRPr="003A30BC" w:rsidRDefault="003A30BC" w:rsidP="003A30BC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при совместном использовании персонального компьютера (ноутбука) и МФУ соблюдать </w:t>
      </w:r>
      <w:hyperlink r:id="rId8" w:tgtFrame="_blank" w:history="1">
        <w:r w:rsidRPr="003A30BC">
          <w:rPr>
            <w:color w:val="1E2120"/>
          </w:rPr>
          <w:t>инструкцию по охране труда при работе на ксероксе</w:t>
        </w:r>
      </w:hyperlink>
      <w:r w:rsidRPr="003A30BC">
        <w:rPr>
          <w:color w:val="1E2120"/>
        </w:rPr>
        <w:t>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 xml:space="preserve">1.8. В случае </w:t>
      </w:r>
      <w:proofErr w:type="spellStart"/>
      <w:r w:rsidRPr="003A30BC">
        <w:rPr>
          <w:color w:val="1E2120"/>
        </w:rPr>
        <w:t>травмирования</w:t>
      </w:r>
      <w:proofErr w:type="spellEnd"/>
      <w:r w:rsidRPr="003A30BC">
        <w:rPr>
          <w:color w:val="1E2120"/>
        </w:rPr>
        <w:t xml:space="preserve"> уведомить непосредственного руководителя любым доступным способом в ближайшее время. При неисправности персонального компьютера, кабеля питания сообщить непосредственному руководителю и не использовать в работе до полного устранения всех выявленных недостатков и получения разрешения.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1.9. Запрещается выполнять работу на персональном компьютере,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 xml:space="preserve">1.10. Сотрудник, допустивший нарушение или невыполнение требований настоящей инструкции по охране труда при работе на персональном компьютере (ПК), </w:t>
      </w:r>
      <w:proofErr w:type="gramStart"/>
      <w:r w:rsidRPr="003A30BC">
        <w:rPr>
          <w:color w:val="1E2120"/>
        </w:rPr>
        <w:t>рассматривается</w:t>
      </w:r>
      <w:proofErr w:type="gramEnd"/>
      <w:r w:rsidRPr="003A30BC">
        <w:rPr>
          <w:color w:val="1E2120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труда; если нарушение повлекло материальный ущерб - к материальной ответственности в установленном порядке.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color w:val="1E2120"/>
        </w:rPr>
        <w:lastRenderedPageBreak/>
        <w:br/>
      </w:r>
      <w:r w:rsidRPr="003A30BC">
        <w:rPr>
          <w:b/>
          <w:bCs/>
          <w:color w:val="1E2120"/>
        </w:rPr>
        <w:t>2. Требования охраны труда перед началом работы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2.1. Визуально оценить состояние выключателей, включить освещение в помещении, в котором находится персональный компьютер (ноутбук), убедиться в исправности электрооборудования:</w:t>
      </w:r>
    </w:p>
    <w:p w:rsidR="003A30BC" w:rsidRPr="003A30BC" w:rsidRDefault="003A30BC" w:rsidP="003A30BC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3A30BC" w:rsidRPr="003A30BC" w:rsidRDefault="003A30BC" w:rsidP="003A30BC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уровень искусственной освещенности в помещении должен составлять 300 люкс (в компьютерных залах – 400 люкс), на экране монитора не более 200 люкс;</w:t>
      </w:r>
    </w:p>
    <w:p w:rsidR="003A30BC" w:rsidRPr="003A30BC" w:rsidRDefault="003A30BC" w:rsidP="003A30BC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корпуса выключателей и розеток не должны иметь трещин и сколов, а также оголенных контактов.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2.2. Убедиться в свободности выхода из помещения, проходов.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2.3. Удостовериться в наличии первичных средств пожаротушения, срока их пригодности и доступности. Удостовериться в наличии аптечки первой помощи.</w:t>
      </w:r>
    </w:p>
    <w:p w:rsid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2.4. Произвести сквозное проветривание помещения, открыв окна и двери. Окна в открытом положении фиксировать крючками или ограничителями.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2.5. Площадь на одно постоянное рабочее место пользователей персональных компьютеров на базе плоских дискретных экранов (жидкокристаллических) должна составлять не менее 4,5 кв.м.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2.6. </w:t>
      </w:r>
      <w:r w:rsidRPr="003A30BC">
        <w:rPr>
          <w:color w:val="1E2120"/>
          <w:bdr w:val="none" w:sz="0" w:space="0" w:color="auto" w:frame="1"/>
        </w:rPr>
        <w:t>Убедиться в безопасности рабочего места:</w:t>
      </w:r>
    </w:p>
    <w:p w:rsidR="003A30BC" w:rsidRPr="003A30BC" w:rsidRDefault="003A30BC" w:rsidP="003A30BC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проверить мебель на предмет ее устойчивости и исправности;</w:t>
      </w:r>
    </w:p>
    <w:p w:rsidR="003A30BC" w:rsidRPr="003A30BC" w:rsidRDefault="003A30BC" w:rsidP="003A30BC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убедиться в отсутствии внешних повреждений персонального компьютера (ноутбука);</w:t>
      </w:r>
    </w:p>
    <w:p w:rsidR="003A30BC" w:rsidRPr="003A30BC" w:rsidRDefault="003A30BC" w:rsidP="003A30BC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оценить целостность шнура питания, проверить плотность подведения к персональному компьютеру;</w:t>
      </w:r>
    </w:p>
    <w:p w:rsidR="003A30BC" w:rsidRPr="003A30BC" w:rsidRDefault="003A30BC" w:rsidP="003A30BC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проверить подключение клавиатуры, принтера, при этом их кабели должны свободно и с запасом доставать до портов;</w:t>
      </w:r>
    </w:p>
    <w:p w:rsidR="003A30BC" w:rsidRPr="003A30BC" w:rsidRDefault="003A30BC" w:rsidP="003A30BC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не допускать переплетения, скручивания, защемления кабелей компьютера;</w:t>
      </w:r>
    </w:p>
    <w:p w:rsidR="003A30BC" w:rsidRPr="003A30BC" w:rsidRDefault="003A30BC" w:rsidP="003A30BC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кабели электропитания должны располагаться с тыльной стороны ПК;</w:t>
      </w:r>
    </w:p>
    <w:p w:rsidR="003A30BC" w:rsidRPr="003A30BC" w:rsidRDefault="003A30BC" w:rsidP="003A30BC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оценить правильное расположение и устойчивость монитора, системного блока, клавиатуры, мыши;</w:t>
      </w:r>
    </w:p>
    <w:p w:rsidR="003A30BC" w:rsidRPr="003A30BC" w:rsidRDefault="003A30BC" w:rsidP="003A30BC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не устанавливать системный блок в закрытых объемах мебели;</w:t>
      </w:r>
    </w:p>
    <w:p w:rsidR="003A30BC" w:rsidRPr="003A30BC" w:rsidRDefault="003A30BC" w:rsidP="003A30BC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убедиться в отсутствии посторонних предметов на системном блоке и мониторе компьютера;</w:t>
      </w:r>
    </w:p>
    <w:p w:rsidR="003A30BC" w:rsidRPr="003A30BC" w:rsidRDefault="003A30BC" w:rsidP="003A30BC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источник бесперебойного питания должен быть удален на максимальное расстояние от пользователя для исключения его вредного влияния на организм человека повышенным магнитным полем.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2.7. Рационально организовать рабочее место, привести его в порядок. Убрать посторонние предметы и все, что может препятствовать безопасному выполнению работы на персональном компьютере и создать дополнительную опасность.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2.8. При необходимости протереть экран монитора персонального компьютера (ноутбука) с помощью специальных салфеток.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2.9. Включить персональный компьютер (ноутбук), удостовериться в его исправности, отсутствии предупредительных звуковых или текстовых сигналов, сообщающих о поломке.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2.10. Убедиться в отсутствии мерцаний, четкости изображения, соответствующей яркости и контрастности экрана монитора. При необходимости произвести регулировку.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2.11. При недостаточном освещении задействовать искусственное местное освещение – настольную лампу, которая должна располагаться сбоку от экрана персонального компьютера (ноутбука). Освещение не должно создавать бликов на поверхности экрана.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3A30BC" w:rsidRDefault="003A30BC" w:rsidP="003A30BC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</w:p>
    <w:p w:rsidR="003A30BC" w:rsidRPr="003A30BC" w:rsidRDefault="003A30BC" w:rsidP="003A30BC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3A30BC">
        <w:rPr>
          <w:b/>
          <w:bCs/>
          <w:color w:val="1E2120"/>
        </w:rPr>
        <w:lastRenderedPageBreak/>
        <w:t>3. Требования охраны труда во время работы</w:t>
      </w:r>
    </w:p>
    <w:p w:rsid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3.1. Персональный компьютер (ноутбук) необходимо использовать только в исправном состоянии, включать и выключать, использовать в соответствии с инструкцией по эксплуатации и (или) техническим паспортом.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3.2. Регулировать монитор в соответствии с рабочей позой, так как рациональная рабочая поза способствует уменьшению утомляемости в процессе работы. Конструкция рабочего кресла должна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  <w:r w:rsidRPr="003A30BC">
        <w:rPr>
          <w:color w:val="1E2120"/>
        </w:rPr>
        <w:br/>
        <w:t>3.3. Выполнять мероприятия, предотвращающие неравномерность освещения и появление бликов на экране.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3.4. Соблюдать зрительную дистанцию до экрана монитора не менее 50 см.</w:t>
      </w:r>
      <w:r w:rsidRPr="003A30BC">
        <w:rPr>
          <w:color w:val="1E2120"/>
        </w:rPr>
        <w:br/>
        <w:t>3.5. Сидя за персональным компьютером, держите осанку правильно. Спинка кресла должна быть установлена максимально вертикально.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3.6. Не выполнять действий, которые потенциально способны привести к несчастному случаю (качаться на стуле, облокачиваться на компьютер и т.п.).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3.7. При работе на персональном компьютере соблюдать порядок, не загромождать рабочее место документацией, бумагой и любыми другими предметами. Не загромождать выходы из помещения и подходы к первичным средствам пожаротушения.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 xml:space="preserve">3.8. Клавиатуру и мышь, </w:t>
      </w:r>
      <w:proofErr w:type="spellStart"/>
      <w:r w:rsidRPr="003A30BC">
        <w:rPr>
          <w:color w:val="1E2120"/>
        </w:rPr>
        <w:t>тачпад</w:t>
      </w:r>
      <w:proofErr w:type="spellEnd"/>
      <w:r w:rsidRPr="003A30BC">
        <w:rPr>
          <w:color w:val="1E2120"/>
        </w:rPr>
        <w:t xml:space="preserve">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3.9. Следить за исправной работой компьютера, быть внимательным в работе, не отвлекаться посторонними делами и разговорами.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 xml:space="preserve">3.10. При длительной работе с документами,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3A30BC">
        <w:rPr>
          <w:color w:val="1E2120"/>
        </w:rPr>
        <w:t>познотонического</w:t>
      </w:r>
      <w:proofErr w:type="spellEnd"/>
      <w:r w:rsidRPr="003A30BC">
        <w:rPr>
          <w:color w:val="1E2120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3.11. Соблюдать санитарно-гигиенические нормы и правила личной гигиены в работе.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3.12. Для поддержания здорового микроклимата через каждые 2 ч работы с компьютером проветривать помещение, при этом окна фиксировать в открытом положении крючками или ограничителями.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3.13. Переводить в режим ожидания компьютер, когда его использование приостановлено, выключать – когда его использование завершено, а также при длительном отсутствии на рабочем месте.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3.14. </w:t>
      </w:r>
      <w:r w:rsidRPr="003A30BC">
        <w:rPr>
          <w:color w:val="1E2120"/>
          <w:bdr w:val="none" w:sz="0" w:space="0" w:color="auto" w:frame="1"/>
        </w:rPr>
        <w:t>При использовании персонального компьютера (ноутбука) запрещается:</w:t>
      </w:r>
    </w:p>
    <w:p w:rsidR="003A30BC" w:rsidRPr="003A30BC" w:rsidRDefault="003A30BC" w:rsidP="003A30BC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включать в электросеть и отключать от неё компьютерную технику мокрыми и влажными руками;</w:t>
      </w:r>
    </w:p>
    <w:p w:rsidR="003A30BC" w:rsidRPr="003A30BC" w:rsidRDefault="003A30BC" w:rsidP="003A30BC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включать персональный компьютер совместно с другим электрооборудованием или аппаратурой высокой мощности от одного источника электроснабжения;</w:t>
      </w:r>
    </w:p>
    <w:p w:rsidR="003A30BC" w:rsidRPr="003A30BC" w:rsidRDefault="003A30BC" w:rsidP="003A30BC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включать ПК или ноутбук только что принесенный с улицы в холодное время года;</w:t>
      </w:r>
    </w:p>
    <w:p w:rsidR="003A30BC" w:rsidRPr="003A30BC" w:rsidRDefault="003A30BC" w:rsidP="003A30BC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допускать попадание влаги на клавиатуру, монитор и системный блок;</w:t>
      </w:r>
    </w:p>
    <w:p w:rsidR="003A30BC" w:rsidRPr="003A30BC" w:rsidRDefault="003A30BC" w:rsidP="003A30BC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производить подключение монитора, принтера и иных периферийных устрой</w:t>
      </w:r>
      <w:proofErr w:type="gramStart"/>
      <w:r w:rsidRPr="003A30BC">
        <w:rPr>
          <w:color w:val="1E2120"/>
        </w:rPr>
        <w:t>ств к вкл</w:t>
      </w:r>
      <w:proofErr w:type="gramEnd"/>
      <w:r w:rsidRPr="003A30BC">
        <w:rPr>
          <w:color w:val="1E2120"/>
        </w:rPr>
        <w:t>юченному системному блоку;</w:t>
      </w:r>
    </w:p>
    <w:p w:rsidR="003A30BC" w:rsidRPr="003A30BC" w:rsidRDefault="003A30BC" w:rsidP="003A30BC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прикасаться к задней панели системного блока при включенном питании;</w:t>
      </w:r>
    </w:p>
    <w:p w:rsidR="003A30BC" w:rsidRPr="003A30BC" w:rsidRDefault="003A30BC" w:rsidP="003A30BC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закрывать вентиляционные отверстия персонального компьютера (ноутбука);</w:t>
      </w:r>
    </w:p>
    <w:p w:rsidR="003A30BC" w:rsidRPr="003A30BC" w:rsidRDefault="003A30BC" w:rsidP="003A30BC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открывать и производить чистку персонального компьютера при включенном электропитании;</w:t>
      </w:r>
    </w:p>
    <w:p w:rsidR="003A30BC" w:rsidRPr="003A30BC" w:rsidRDefault="003A30BC" w:rsidP="003A30BC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выполнять выключение рывком за шнур питания;</w:t>
      </w:r>
    </w:p>
    <w:p w:rsidR="003A30BC" w:rsidRPr="003A30BC" w:rsidRDefault="003A30BC" w:rsidP="003A30BC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размещать на персональном компьютере, мониторе какие-либо вещи, предметы;</w:t>
      </w:r>
    </w:p>
    <w:p w:rsidR="003A30BC" w:rsidRPr="003A30BC" w:rsidRDefault="003A30BC" w:rsidP="003A30BC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передвигать включенный в электрическую сеть компьютер;</w:t>
      </w:r>
    </w:p>
    <w:p w:rsidR="003A30BC" w:rsidRPr="003A30BC" w:rsidRDefault="003A30BC" w:rsidP="003A30BC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lastRenderedPageBreak/>
        <w:t>разбирать включенную в электросеть компьютерную технику;</w:t>
      </w:r>
    </w:p>
    <w:p w:rsidR="003A30BC" w:rsidRPr="003A30BC" w:rsidRDefault="003A30BC" w:rsidP="003A30BC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прикасаться к оголенным или с поврежденной изоляцией шнурам питания;</w:t>
      </w:r>
    </w:p>
    <w:p w:rsidR="003A30BC" w:rsidRPr="003A30BC" w:rsidRDefault="003A30BC" w:rsidP="003A30BC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сгибать и защемлять кабели питания;</w:t>
      </w:r>
    </w:p>
    <w:p w:rsidR="003A30BC" w:rsidRPr="003A30BC" w:rsidRDefault="003A30BC" w:rsidP="003A30BC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оставлять без присмотра включенный в электрическую сеть персональный компьютер, покидать рабочее место, не выключив устройство.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3.15. Соблюдать во время работы настоящую инструкцию по охране труда при работе на персональном компьютере, установленный режим рабочего времени (труда) и времени отдыха.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3.16. Запрещается самостоятельно разбирать и проводить ремонт ПК. Эти работы может выполнять только специалист или инженер по техническому обслуживанию компьютерной техники.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3.17. В целях обеспечения необходимой естественной освещенности помещения не ставить на подоконники цветы, не располагать документы и иные предметы.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3.18. Не допускать увеличения концентрации пыли и бумаги в помещении, где осуществляется работа с персональным компьютером.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  <w:r w:rsidRPr="003A30BC">
        <w:rPr>
          <w:rFonts w:ascii="inherit" w:hAnsi="inherit"/>
          <w:color w:val="1E2120"/>
        </w:rPr>
        <w:br/>
      </w:r>
    </w:p>
    <w:p w:rsidR="003A30BC" w:rsidRPr="003A30BC" w:rsidRDefault="003A30BC" w:rsidP="003A30BC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3A30BC">
        <w:rPr>
          <w:b/>
          <w:bCs/>
          <w:color w:val="1E2120"/>
        </w:rPr>
        <w:t>4. Требования охраны труда в аварийных ситуациях</w:t>
      </w:r>
    </w:p>
    <w:p w:rsid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4.1. Не допускается приступать к работе с персональным компьютером (ноутбуком) при плохом самочувствии или внезапной болезни.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4.2. </w:t>
      </w:r>
      <w:r w:rsidRPr="003A30BC">
        <w:rPr>
          <w:color w:val="1E2120"/>
          <w:bdr w:val="none" w:sz="0" w:space="0" w:color="auto" w:frame="1"/>
        </w:rPr>
        <w:t>Перечень основных возможных аварийных ситуаций, причины их вызывающие:</w:t>
      </w:r>
    </w:p>
    <w:p w:rsidR="003A30BC" w:rsidRPr="003A30BC" w:rsidRDefault="003A30BC" w:rsidP="003A30BC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ощущение действия электрического тока, поражение током при неисправности ПК, шнура питания, отсутствии заземления (</w:t>
      </w:r>
      <w:proofErr w:type="spellStart"/>
      <w:r w:rsidRPr="003A30BC">
        <w:rPr>
          <w:color w:val="1E2120"/>
        </w:rPr>
        <w:t>зануления</w:t>
      </w:r>
      <w:proofErr w:type="spellEnd"/>
      <w:r w:rsidRPr="003A30BC">
        <w:rPr>
          <w:color w:val="1E2120"/>
        </w:rPr>
        <w:t>);</w:t>
      </w:r>
    </w:p>
    <w:p w:rsidR="003A30BC" w:rsidRPr="003A30BC" w:rsidRDefault="003A30BC" w:rsidP="003A30BC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3A30BC">
        <w:rPr>
          <w:color w:val="1E2120"/>
        </w:rPr>
        <w:t>пожар, возгорание, задымление, искрение вследствие неисправности персонального компьютера.</w:t>
      </w:r>
    </w:p>
    <w:p w:rsid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4.3. При возникновении неисправности в персональном компьютере (посторонний шум, искрение, ощущение действия электрического тока, запаха тлеющей изоляции электропроводки) прекратить с ним работу и обесточить, сообщить непосредственному руководителю и использовать только после выполнения ремонта и получения разрешения.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4.4. Отключить персональный компьютер (ноутбук) при прекращении подачи электроэнергии.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 xml:space="preserve">4.5. В случае возникновения у пользователя зрительного дискомфорта и других неблагоприятных субъективных ощущений следует ограничить время работы с ПК, провести коррекцию длительности перерывов для отдыха или провести смену деятельности </w:t>
      </w:r>
      <w:proofErr w:type="gramStart"/>
      <w:r w:rsidRPr="003A30BC">
        <w:rPr>
          <w:color w:val="1E2120"/>
        </w:rPr>
        <w:t>на</w:t>
      </w:r>
      <w:proofErr w:type="gramEnd"/>
      <w:r w:rsidRPr="003A30BC">
        <w:rPr>
          <w:color w:val="1E2120"/>
        </w:rPr>
        <w:t xml:space="preserve"> другую, не связанную с использованием компьютера.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4.6. В случае получения травмы прекратить работу, позвать на помощь, воспользоваться аптечкой первой помощи, при необходимости обратиться в медицинский пункт или медицинское учреждение, поставить в известность непосредственного руководителя. При получении травмы иным сотрудником оказать ему первую помощь, при необходимости, вызвать скорую медицинскую помощь по телефону 03 (103) и сообщить о происшествии руководителю.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фотографирования или иным методом.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 xml:space="preserve">4.7. </w:t>
      </w:r>
      <w:proofErr w:type="gramStart"/>
      <w:r w:rsidRPr="003A30BC">
        <w:rPr>
          <w:color w:val="1E2120"/>
        </w:rPr>
        <w:t>В случае возникновения задымления или возгорания персонального компьютера прекратить работу, по возможности обесточить ПК, вывести людей из помещения – опасной зоны, вызвать пожарную охрану по телефону 01 (101 – с мобильного), оповестить голосом о пожаре и вручную задействовать АПС, сообщить руководителю.</w:t>
      </w:r>
      <w:proofErr w:type="gramEnd"/>
      <w:r w:rsidRPr="003A30BC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</w:p>
    <w:p w:rsidR="003A30BC" w:rsidRDefault="003A30BC" w:rsidP="003A30BC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</w:p>
    <w:p w:rsidR="003A30BC" w:rsidRDefault="003A30BC" w:rsidP="003A30BC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</w:p>
    <w:p w:rsidR="003A30BC" w:rsidRPr="003A30BC" w:rsidRDefault="003A30BC" w:rsidP="003A30BC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3A30BC">
        <w:rPr>
          <w:b/>
          <w:bCs/>
          <w:color w:val="1E2120"/>
        </w:rPr>
        <w:lastRenderedPageBreak/>
        <w:t>5. Требования охраны труда после завершения работы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 xml:space="preserve">5.1. По окончании работы выключить персональный компьютер (ноутбук) и обесточить отключением из электросети. При отключении из </w:t>
      </w:r>
      <w:proofErr w:type="spellStart"/>
      <w:r w:rsidRPr="003A30BC">
        <w:rPr>
          <w:color w:val="1E2120"/>
        </w:rPr>
        <w:t>электророзетки</w:t>
      </w:r>
      <w:proofErr w:type="spellEnd"/>
      <w:r w:rsidRPr="003A30BC">
        <w:rPr>
          <w:color w:val="1E2120"/>
        </w:rPr>
        <w:t xml:space="preserve"> не дергать за шнур питания.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5.2. Внимательно осмотреть рабочее место, привести его в порядок. Правильно расположить монитор, клавиатуру и мышь. Убрать документацию в места хранения.</w:t>
      </w:r>
    </w:p>
    <w:p w:rsid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5.3. Удостовериться в противопожарной безопасности помещения, что противопожарные правила в помещении, где установлен ПК, соблюдены.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5.4. Провести сквозное проветривание помещения, при этом окна фиксировать ограничителями.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5.5. Протереть пластиковые поверхности персонального компьютера (ноутбука) специальными увлажненными салфетками с антистатическим эффектом или чистой слегка влажной тканью, экран монитора - с помощью специальных салфеток.</w:t>
      </w:r>
    </w:p>
    <w:p w:rsid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 xml:space="preserve">5.6. Продезинфицировать клавиатуру и мышь, </w:t>
      </w:r>
      <w:proofErr w:type="spellStart"/>
      <w:r w:rsidRPr="003A30BC">
        <w:rPr>
          <w:color w:val="1E2120"/>
        </w:rPr>
        <w:t>тачпад</w:t>
      </w:r>
      <w:proofErr w:type="spellEnd"/>
      <w:r w:rsidRPr="003A30BC">
        <w:rPr>
          <w:color w:val="1E2120"/>
        </w:rPr>
        <w:t xml:space="preserve">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5.7. Вымыть руки с мылом.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color w:val="1E2120"/>
        </w:rPr>
        <w:t>5.8. Известить непосредственного руководителя о недостатках, влияющих на безопасность труда при использовании ПК, обнаруженных во время работы.</w:t>
      </w:r>
    </w:p>
    <w:p w:rsidR="003A30BC" w:rsidRPr="003A30BC" w:rsidRDefault="003A30BC" w:rsidP="003A30BC">
      <w:pPr>
        <w:spacing w:after="30"/>
      </w:pP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3A30BC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iCs/>
          <w:color w:val="1E2120"/>
          <w:bdr w:val="none" w:sz="0" w:space="0" w:color="auto" w:frame="1"/>
          <w:shd w:val="clear" w:color="auto" w:fill="FFFFFF"/>
        </w:rPr>
      </w:pP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3A30BC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3A30BC">
        <w:rPr>
          <w:rFonts w:ascii="inherit" w:hAnsi="inherit"/>
          <w:iCs/>
          <w:color w:val="1E2120"/>
        </w:rPr>
        <w:t>ознакомлен</w:t>
      </w:r>
      <w:proofErr w:type="gramEnd"/>
      <w:r w:rsidRPr="003A30BC">
        <w:rPr>
          <w:rFonts w:ascii="inherit" w:hAnsi="inherit"/>
          <w:iCs/>
          <w:color w:val="1E2120"/>
        </w:rPr>
        <w:t xml:space="preserve"> (а)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lastRenderedPageBreak/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3A30BC" w:rsidRPr="003A30BC" w:rsidRDefault="003A30BC" w:rsidP="003A30BC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3A30BC">
        <w:rPr>
          <w:rFonts w:ascii="inherit" w:hAnsi="inherit"/>
          <w:iCs/>
          <w:color w:val="1E2120"/>
        </w:rPr>
        <w:t>«___»__________202_г. ____________ /_____________________/</w:t>
      </w:r>
    </w:p>
    <w:p w:rsidR="002229AE" w:rsidRDefault="002229AE"/>
    <w:sectPr w:rsidR="002229AE" w:rsidSect="003A30B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2490"/>
    <w:multiLevelType w:val="multilevel"/>
    <w:tmpl w:val="B8B8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586232"/>
    <w:multiLevelType w:val="multilevel"/>
    <w:tmpl w:val="D352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68270D"/>
    <w:multiLevelType w:val="multilevel"/>
    <w:tmpl w:val="A0F2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27448A"/>
    <w:multiLevelType w:val="multilevel"/>
    <w:tmpl w:val="6A7C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21427D"/>
    <w:multiLevelType w:val="multilevel"/>
    <w:tmpl w:val="0CF4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177D42"/>
    <w:multiLevelType w:val="multilevel"/>
    <w:tmpl w:val="64CA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D665DD"/>
    <w:multiLevelType w:val="multilevel"/>
    <w:tmpl w:val="491C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30BC"/>
    <w:rsid w:val="002229AE"/>
    <w:rsid w:val="003A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30BC"/>
    <w:rPr>
      <w:color w:val="0000FF"/>
      <w:u w:val="single"/>
    </w:rPr>
  </w:style>
  <w:style w:type="table" w:styleId="a4">
    <w:name w:val="Table Grid"/>
    <w:basedOn w:val="a1"/>
    <w:uiPriority w:val="59"/>
    <w:rsid w:val="003A3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4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3068</Words>
  <Characters>17491</Characters>
  <Application>Microsoft Office Word</Application>
  <DocSecurity>0</DocSecurity>
  <Lines>145</Lines>
  <Paragraphs>41</Paragraphs>
  <ScaleCrop>false</ScaleCrop>
  <Company>Reanimator Extreme Edition</Company>
  <LinksUpToDate>false</LinksUpToDate>
  <CharactersWithSpaces>20518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2022-08-05T19:24:00Z</dcterms:created>
  <dcterms:modified xsi:type="dcterms:W3CDTF">2022-08-05T19:31:00Z</dcterms:modified>
</cp:coreProperties>
</file>