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7A" w:rsidRDefault="00E3437A" w:rsidP="00053ED5">
      <w:pPr>
        <w:spacing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3437A" w:rsidRDefault="00E3437A" w:rsidP="00053ED5">
      <w:pPr>
        <w:spacing w:after="3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E3437A" w:rsidRDefault="00E3437A" w:rsidP="00053ED5">
      <w:pPr>
        <w:spacing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E3437A" w:rsidRDefault="00E3437A" w:rsidP="00053ED5">
      <w:pPr>
        <w:spacing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E3437A" w:rsidRDefault="00E3437A" w:rsidP="00053ED5">
      <w:pPr>
        <w:spacing w:after="3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E3437A" w:rsidRPr="002F6921" w:rsidRDefault="00E3437A" w:rsidP="00053ED5">
      <w:pPr>
        <w:spacing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E3437A" w:rsidRPr="00C10681" w:rsidRDefault="00E3437A" w:rsidP="00053ED5">
      <w:pPr>
        <w:pBdr>
          <w:bottom w:val="single" w:sz="8" w:space="1" w:color="000000"/>
        </w:pBdr>
        <w:spacing w:after="30"/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r w:rsidR="00D14D72">
        <w:fldChar w:fldCharType="begin"/>
      </w:r>
      <w:r w:rsidR="00D14D72" w:rsidRPr="00950906">
        <w:rPr>
          <w:lang w:val="en-US"/>
        </w:rPr>
        <w:instrText>HYPERLINK "mailto:nvslr_nsosh@orel-region.ru"</w:instrText>
      </w:r>
      <w:r w:rsidR="00D14D72">
        <w:fldChar w:fldCharType="separate"/>
      </w:r>
      <w:r w:rsidRPr="00225DBA">
        <w:rPr>
          <w:rStyle w:val="a3"/>
          <w:sz w:val="28"/>
          <w:szCs w:val="28"/>
          <w:lang w:val="en-US"/>
        </w:rPr>
        <w:t>nvslr_nsosh@orel-region.ru</w:t>
      </w:r>
      <w:r w:rsidR="00D14D72">
        <w:fldChar w:fldCharType="end"/>
      </w:r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r w:rsidR="00D14D72">
        <w:fldChar w:fldCharType="begin"/>
      </w:r>
      <w:r w:rsidR="00D14D72" w:rsidRPr="00950906">
        <w:rPr>
          <w:lang w:val="en-US"/>
        </w:rPr>
        <w:instrText>HYPERLINK "http://novosil-sosh.obr57.ru"</w:instrText>
      </w:r>
      <w:r w:rsidR="00D14D72">
        <w:fldChar w:fldCharType="separate"/>
      </w:r>
      <w:r w:rsidRPr="00B37785">
        <w:rPr>
          <w:rStyle w:val="a3"/>
          <w:sz w:val="28"/>
          <w:szCs w:val="28"/>
          <w:lang w:val="en-US"/>
        </w:rPr>
        <w:t>http://novosil-sosh.obr57.ru</w:t>
      </w:r>
      <w:r w:rsidR="00D14D72">
        <w:fldChar w:fldCharType="end"/>
      </w:r>
    </w:p>
    <w:p w:rsidR="00E3437A" w:rsidRPr="0023100B" w:rsidRDefault="00E3437A" w:rsidP="00053ED5">
      <w:pPr>
        <w:spacing w:after="30"/>
        <w:jc w:val="center"/>
        <w:rPr>
          <w:b/>
          <w:sz w:val="28"/>
          <w:szCs w:val="28"/>
          <w:lang w:val="en-US"/>
        </w:rPr>
      </w:pPr>
    </w:p>
    <w:p w:rsidR="00E3437A" w:rsidRPr="00556D08" w:rsidRDefault="00E3437A" w:rsidP="00053ED5">
      <w:pPr>
        <w:spacing w:after="30"/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E3437A" w:rsidRDefault="00E3437A" w:rsidP="00053ED5">
      <w:pPr>
        <w:spacing w:after="30"/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E3437A" w:rsidRPr="00556D08" w:rsidRDefault="00E3437A" w:rsidP="00053ED5">
      <w:pPr>
        <w:spacing w:after="30"/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E3437A" w:rsidRPr="00556D08" w:rsidRDefault="00E3437A" w:rsidP="00053ED5">
      <w:pPr>
        <w:spacing w:after="30"/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E3437A" w:rsidRDefault="00E3437A" w:rsidP="00053ED5">
      <w:pPr>
        <w:spacing w:after="30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053ED5" w:rsidRPr="00993405" w:rsidRDefault="00053ED5" w:rsidP="00053ED5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993405">
        <w:rPr>
          <w:b/>
          <w:bCs/>
          <w:color w:val="1E2120"/>
          <w:sz w:val="44"/>
          <w:szCs w:val="44"/>
        </w:rPr>
        <w:t>Инструкция по охране труда</w:t>
      </w:r>
      <w:r w:rsidRPr="00993405">
        <w:rPr>
          <w:b/>
          <w:bCs/>
          <w:color w:val="1E2120"/>
          <w:sz w:val="44"/>
          <w:szCs w:val="44"/>
        </w:rPr>
        <w:br/>
        <w:t>для учителя технологии (технического труда)</w:t>
      </w:r>
      <w:r>
        <w:rPr>
          <w:b/>
          <w:bCs/>
          <w:color w:val="1E2120"/>
          <w:sz w:val="44"/>
          <w:szCs w:val="44"/>
        </w:rPr>
        <w:t xml:space="preserve"> №____</w:t>
      </w:r>
      <w:r w:rsidRPr="00993405">
        <w:rPr>
          <w:color w:val="1E2120"/>
          <w:sz w:val="30"/>
          <w:szCs w:val="30"/>
        </w:rPr>
        <w:t> </w:t>
      </w:r>
    </w:p>
    <w:p w:rsidR="00053ED5" w:rsidRPr="00053ED5" w:rsidRDefault="00053ED5" w:rsidP="00053E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53ED5">
        <w:rPr>
          <w:b/>
          <w:bCs/>
          <w:color w:val="1E2120"/>
        </w:rPr>
        <w:t>1. Общие требования охраны труда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1.1. </w:t>
      </w:r>
      <w:proofErr w:type="gramStart"/>
      <w:r w:rsidRPr="00053ED5">
        <w:rPr>
          <w:color w:val="1E2120"/>
        </w:rPr>
        <w:t>Настоящая </w:t>
      </w:r>
      <w:r w:rsidRPr="00053ED5">
        <w:rPr>
          <w:rFonts w:ascii="inherit" w:hAnsi="inherit"/>
          <w:b/>
          <w:bCs/>
          <w:color w:val="1E2120"/>
        </w:rPr>
        <w:t>инструкция по охране труда для учителя технологии (технического труда)</w:t>
      </w:r>
      <w:r w:rsidRPr="00053ED5">
        <w:rPr>
          <w:color w:val="1E2120"/>
        </w:rPr>
        <w:t> разработана в соответствии с Приказами Минтруда России: от 29 октября 2021 года № 772н «Об утверждении основных требований к порядку разработки и содержанию правил и инструкций по охране труда», вступившим в силу 1 марта 2022 года, от 27 ноября 2020 года №835н «Об утверждении Правил по охране труда при работе с</w:t>
      </w:r>
      <w:proofErr w:type="gramEnd"/>
      <w:r w:rsidRPr="00053ED5">
        <w:rPr>
          <w:color w:val="1E2120"/>
        </w:rPr>
        <w:t xml:space="preserve"> </w:t>
      </w:r>
      <w:proofErr w:type="gramStart"/>
      <w:r w:rsidRPr="00053ED5">
        <w:rPr>
          <w:color w:val="1E2120"/>
        </w:rPr>
        <w:t xml:space="preserve">инструментом и приспособлениями»;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053ED5">
        <w:rPr>
          <w:color w:val="1E2120"/>
        </w:rPr>
        <w:t>СанПиН</w:t>
      </w:r>
      <w:proofErr w:type="spellEnd"/>
      <w:r w:rsidRPr="00053ED5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053ED5">
        <w:rPr>
          <w:color w:val="1E2120"/>
        </w:rPr>
        <w:t xml:space="preserve"> разделом Х ТК РФ и иными нормативными правовыми актами по охране труда.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1.2. Данная </w:t>
      </w:r>
      <w:r w:rsidRPr="00053ED5">
        <w:rPr>
          <w:rFonts w:ascii="inherit" w:hAnsi="inherit"/>
          <w:iCs/>
          <w:color w:val="1E2120"/>
        </w:rPr>
        <w:t>инструкция по охране труда для учителя технологии</w:t>
      </w:r>
      <w:r w:rsidRPr="00053ED5">
        <w:rPr>
          <w:color w:val="1E2120"/>
        </w:rPr>
        <w:t> устанавливает требования охраны труда перед началом, во время и по окончании работы педагогического работника, преподающего предмет «технология» у мальчиков в школе, а также устанавливает требования охраны труда в аварийных ситуациях, определяет безопасные методы и приемы выполнения работ на рабочем месте.</w:t>
      </w:r>
      <w:r w:rsidRPr="00053ED5">
        <w:rPr>
          <w:color w:val="1E2120"/>
        </w:rPr>
        <w:br/>
        <w:t>1.3. Инструкция по охране труда составлена в целях обеспечения безопасности труда и сохранения жизни и здоровья учителя технологии, осуществляющего занятия в учебных мастерских, при выполнении им своих трудовых обязанностей и функций в общеобразовательной организации.</w:t>
      </w:r>
      <w:r w:rsidRPr="00053ED5">
        <w:rPr>
          <w:color w:val="1E2120"/>
        </w:rPr>
        <w:br/>
        <w:t>1.4. </w:t>
      </w:r>
      <w:r w:rsidRPr="00053ED5">
        <w:rPr>
          <w:color w:val="1E2120"/>
          <w:bdr w:val="none" w:sz="0" w:space="0" w:color="auto" w:frame="1"/>
        </w:rPr>
        <w:t>К выполнению обязанностей учителя технологии в общеобразовательной организации допускаются лица:</w:t>
      </w:r>
    </w:p>
    <w:p w:rsidR="00053ED5" w:rsidRPr="00053ED5" w:rsidRDefault="00053ED5" w:rsidP="00053ED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53ED5">
        <w:rPr>
          <w:color w:val="1E2120"/>
        </w:rPr>
        <w:t>имеющие образование и обучение, соответствующие требованиям к квалификации (</w:t>
      </w:r>
      <w:proofErr w:type="spellStart"/>
      <w:r w:rsidRPr="00053ED5">
        <w:rPr>
          <w:color w:val="1E2120"/>
        </w:rPr>
        <w:t>профстандарта</w:t>
      </w:r>
      <w:proofErr w:type="spellEnd"/>
      <w:r w:rsidRPr="00053ED5">
        <w:rPr>
          <w:color w:val="1E2120"/>
        </w:rPr>
        <w:t>) по своей должности;</w:t>
      </w:r>
      <w:proofErr w:type="gramEnd"/>
    </w:p>
    <w:p w:rsidR="00053ED5" w:rsidRPr="00053ED5" w:rsidRDefault="00053ED5" w:rsidP="00053ED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53ED5">
        <w:rPr>
          <w:color w:val="1E2120"/>
        </w:rPr>
        <w:t xml:space="preserve"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</w:t>
      </w:r>
      <w:r w:rsidRPr="00053ED5">
        <w:rPr>
          <w:color w:val="1E2120"/>
        </w:rPr>
        <w:lastRenderedPageBreak/>
        <w:t>обследований и лабораторных исследований, сведениями о прививках, перенесенных инфекционных заболеваниях</w:t>
      </w:r>
      <w:proofErr w:type="gramEnd"/>
      <w:r w:rsidRPr="00053ED5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1.5. Принимаемый на работу учитель технологии обязан пройти в установленном порядке вводный инструктаж, первичный инструктаж на рабочем месте до начала самостоятельной работы, проходить повторные инструктажи не реже одного раза в шесть месяцев, а также внеплановые и целевые в случаях, установленных Порядком </w:t>
      </w:r>
      <w:proofErr w:type="gramStart"/>
      <w:r w:rsidRPr="00053ED5">
        <w:rPr>
          <w:color w:val="1E2120"/>
        </w:rPr>
        <w:t>обучения по охране</w:t>
      </w:r>
      <w:proofErr w:type="gramEnd"/>
      <w:r w:rsidRPr="00053ED5">
        <w:rPr>
          <w:color w:val="1E2120"/>
        </w:rPr>
        <w:t xml:space="preserve"> труда и проверки знаний требований охраны труда.</w:t>
      </w:r>
    </w:p>
    <w:p w:rsid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1.6. Учитель технологии у мальчиков должен изучить настоящую инструкцию по охране труда, пройти обучение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proofErr w:type="spellStart"/>
      <w:r w:rsidRPr="00053ED5">
        <w:rPr>
          <w:color w:val="1E2120"/>
        </w:rPr>
        <w:t>электробезопасности</w:t>
      </w:r>
      <w:proofErr w:type="spellEnd"/>
      <w:r w:rsidRPr="00053ED5">
        <w:rPr>
          <w:color w:val="1E2120"/>
        </w:rPr>
        <w:t xml:space="preserve"> и проверку знаний правил в объеме должностных обязанностей с </w:t>
      </w:r>
      <w:r w:rsidRPr="00053ED5">
        <w:rPr>
          <w:color w:val="FF0000"/>
        </w:rPr>
        <w:t>присвоением III квалификационной</w:t>
      </w:r>
      <w:r w:rsidRPr="00053ED5">
        <w:rPr>
          <w:color w:val="1E2120"/>
        </w:rPr>
        <w:t xml:space="preserve"> группы допуска по </w:t>
      </w:r>
      <w:proofErr w:type="spellStart"/>
      <w:r w:rsidRPr="00053ED5">
        <w:rPr>
          <w:color w:val="1E2120"/>
        </w:rPr>
        <w:t>электробезопасности</w:t>
      </w:r>
      <w:proofErr w:type="spellEnd"/>
      <w:r w:rsidRPr="00053ED5">
        <w:rPr>
          <w:color w:val="1E2120"/>
        </w:rPr>
        <w:t>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1.7. Педагог проводит занятия в учебной школьной мастерской (комбинированная мастерская), где осуществляет строгий контроль соблюдения обучающимися правил и требований охраны труда.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1.8. </w:t>
      </w:r>
      <w:r w:rsidRPr="00053ED5">
        <w:rPr>
          <w:color w:val="1E2120"/>
          <w:bdr w:val="none" w:sz="0" w:space="0" w:color="auto" w:frame="1"/>
        </w:rPr>
        <w:t>Учитель технологии в целях соблюдения требований охраны труда обязан:</w:t>
      </w:r>
    </w:p>
    <w:p w:rsidR="00053ED5" w:rsidRPr="00053ED5" w:rsidRDefault="00053ED5" w:rsidP="00053E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соблюдать требования охраны труда и производственной санитарии, инструкции по охране труда, охране жизни и здоровья обучающихся;</w:t>
      </w:r>
    </w:p>
    <w:p w:rsidR="00053ED5" w:rsidRPr="00053ED5" w:rsidRDefault="00053ED5" w:rsidP="00053E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занятий по технологии;</w:t>
      </w:r>
    </w:p>
    <w:p w:rsidR="00053ED5" w:rsidRPr="00053ED5" w:rsidRDefault="00053ED5" w:rsidP="00053E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соблюдать правила личной гигиены;</w:t>
      </w:r>
    </w:p>
    <w:p w:rsidR="00053ED5" w:rsidRPr="00053ED5" w:rsidRDefault="00053ED5" w:rsidP="00053E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053ED5" w:rsidRPr="00053ED5" w:rsidRDefault="00053ED5" w:rsidP="00053E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уметь пользоваться первичными средствами пожаротушения;</w:t>
      </w:r>
    </w:p>
    <w:p w:rsidR="00053ED5" w:rsidRPr="00053ED5" w:rsidRDefault="00053ED5" w:rsidP="00053E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053ED5" w:rsidRPr="00053ED5" w:rsidRDefault="00053ED5" w:rsidP="00053E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053ED5" w:rsidRPr="00053ED5" w:rsidRDefault="00053ED5" w:rsidP="00053E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придерживаться установленных режимов труда и отдыха;</w:t>
      </w:r>
    </w:p>
    <w:p w:rsidR="00053ED5" w:rsidRPr="00053ED5" w:rsidRDefault="00053ED5" w:rsidP="00053E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соблюдать </w:t>
      </w:r>
      <w:hyperlink r:id="rId5" w:tgtFrame="_blank" w:history="1">
        <w:r w:rsidRPr="00053ED5">
          <w:rPr>
            <w:color w:val="1E2120"/>
          </w:rPr>
          <w:t>должностную инструкцию учителя технологии</w:t>
        </w:r>
      </w:hyperlink>
      <w:r w:rsidRPr="00053ED5">
        <w:rPr>
          <w:color w:val="1E2120"/>
        </w:rPr>
        <w:t>;</w:t>
      </w:r>
    </w:p>
    <w:p w:rsidR="00053ED5" w:rsidRPr="00053ED5" w:rsidRDefault="00053ED5" w:rsidP="00053E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соблюдать </w:t>
      </w:r>
      <w:hyperlink r:id="rId6" w:tgtFrame="_blank" w:history="1">
        <w:r w:rsidRPr="00053ED5">
          <w:rPr>
            <w:color w:val="1E2120"/>
          </w:rPr>
          <w:t>инструкцию по пожарной безопасности в кабинете технологии</w:t>
        </w:r>
      </w:hyperlink>
      <w:r w:rsidRPr="00053ED5">
        <w:rPr>
          <w:color w:val="1E2120"/>
        </w:rPr>
        <w:t>;</w:t>
      </w:r>
    </w:p>
    <w:p w:rsidR="00053ED5" w:rsidRPr="00053ED5" w:rsidRDefault="00053ED5" w:rsidP="00053ED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соблюдать </w:t>
      </w:r>
      <w:hyperlink r:id="rId7" w:tgtFrame="_blank" w:history="1">
        <w:r w:rsidRPr="00053ED5">
          <w:rPr>
            <w:color w:val="1E2120"/>
          </w:rPr>
          <w:t>инструкцию по охране труда в учебной мастерской школы</w:t>
        </w:r>
      </w:hyperlink>
      <w:r w:rsidRPr="00053ED5">
        <w:rPr>
          <w:color w:val="1E2120"/>
        </w:rPr>
        <w:t>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1.9. По результатам СОУТ  </w:t>
      </w:r>
      <w:r w:rsidRPr="00053ED5">
        <w:rPr>
          <w:color w:val="1E2120"/>
          <w:bdr w:val="none" w:sz="0" w:space="0" w:color="auto" w:frame="1"/>
        </w:rPr>
        <w:t xml:space="preserve">в процессе работы воздействие на учителя технологии опасных и (или) вредных производственных факторов не выявлено. 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1.10. </w:t>
      </w:r>
      <w:r w:rsidRPr="00053ED5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 технологии:</w:t>
      </w:r>
    </w:p>
    <w:p w:rsidR="00053ED5" w:rsidRPr="00053ED5" w:rsidRDefault="00053ED5" w:rsidP="00053E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нарушение остроты зрения при недостаточной освещённости рабочего места, при длительной работе с документами, тетрадями;</w:t>
      </w:r>
    </w:p>
    <w:p w:rsidR="00053ED5" w:rsidRPr="00053ED5" w:rsidRDefault="00053ED5" w:rsidP="00053E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053ED5">
        <w:rPr>
          <w:color w:val="1E2120"/>
        </w:rPr>
        <w:t>травмирование</w:t>
      </w:r>
      <w:proofErr w:type="spellEnd"/>
      <w:r w:rsidRPr="00053ED5">
        <w:rPr>
          <w:color w:val="1E2120"/>
        </w:rPr>
        <w:t xml:space="preserve"> при неаккуратной работе на станках, без использования средств индивидуальной защиты, при использовании некачественных материалов, сырья и заготовок, поломке электрооборудования;</w:t>
      </w:r>
    </w:p>
    <w:p w:rsidR="00053ED5" w:rsidRPr="00053ED5" w:rsidRDefault="00053ED5" w:rsidP="00053E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поражение током при отсутствии заземления, прикосновении к токоведущим частям оборудования и кабелям с нарушенной изоляцией, работе мокрыми руками и стоя на влажном полу без использования диэлектрического коврика.</w:t>
      </w:r>
    </w:p>
    <w:p w:rsidR="00053ED5" w:rsidRPr="00053ED5" w:rsidRDefault="00053ED5" w:rsidP="00053E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053ED5">
        <w:rPr>
          <w:color w:val="1E2120"/>
        </w:rPr>
        <w:t>травмирование</w:t>
      </w:r>
      <w:proofErr w:type="spellEnd"/>
      <w:r w:rsidRPr="00053ED5">
        <w:rPr>
          <w:color w:val="1E2120"/>
        </w:rPr>
        <w:t xml:space="preserve"> при неаккуратном обращении с инструментами, а также с неисправными инструментами и имеющими повреждения;</w:t>
      </w:r>
    </w:p>
    <w:p w:rsidR="00053ED5" w:rsidRPr="00053ED5" w:rsidRDefault="00053ED5" w:rsidP="00053E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053ED5">
        <w:rPr>
          <w:color w:val="1E2120"/>
        </w:rPr>
        <w:t>травмирование</w:t>
      </w:r>
      <w:proofErr w:type="spellEnd"/>
      <w:r w:rsidRPr="00053ED5">
        <w:rPr>
          <w:color w:val="1E2120"/>
        </w:rPr>
        <w:t xml:space="preserve"> глаз отлетающей стружкой при выполнении работ без использования защитных экранов и защитных очков;</w:t>
      </w:r>
    </w:p>
    <w:p w:rsidR="00053ED5" w:rsidRPr="00053ED5" w:rsidRDefault="00053ED5" w:rsidP="00053E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053ED5">
        <w:rPr>
          <w:color w:val="1E2120"/>
        </w:rPr>
        <w:t>травмирование</w:t>
      </w:r>
      <w:proofErr w:type="spellEnd"/>
      <w:r w:rsidRPr="00053ED5">
        <w:rPr>
          <w:color w:val="1E2120"/>
        </w:rPr>
        <w:t xml:space="preserve"> </w:t>
      </w:r>
      <w:proofErr w:type="gramStart"/>
      <w:r w:rsidRPr="00053ED5">
        <w:rPr>
          <w:color w:val="1E2120"/>
        </w:rPr>
        <w:t>головы</w:t>
      </w:r>
      <w:proofErr w:type="gramEnd"/>
      <w:r w:rsidRPr="00053ED5">
        <w:rPr>
          <w:color w:val="1E2120"/>
        </w:rPr>
        <w:t xml:space="preserve"> недостаточно закрепленной деталью, а также при работе без защитного экрана на станке;</w:t>
      </w:r>
    </w:p>
    <w:p w:rsidR="00053ED5" w:rsidRPr="00053ED5" w:rsidRDefault="00053ED5" w:rsidP="00053E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053ED5">
        <w:rPr>
          <w:color w:val="1E2120"/>
        </w:rPr>
        <w:t>травмирование</w:t>
      </w:r>
      <w:proofErr w:type="spellEnd"/>
      <w:r w:rsidRPr="00053ED5">
        <w:rPr>
          <w:color w:val="1E2120"/>
        </w:rPr>
        <w:t xml:space="preserve"> при применении неправильных приемов труда;</w:t>
      </w:r>
    </w:p>
    <w:p w:rsidR="00053ED5" w:rsidRPr="00053ED5" w:rsidRDefault="00053ED5" w:rsidP="00053ED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053ED5">
        <w:rPr>
          <w:color w:val="1E2120"/>
        </w:rPr>
        <w:t>травмирование</w:t>
      </w:r>
      <w:proofErr w:type="spellEnd"/>
      <w:r w:rsidRPr="00053ED5">
        <w:rPr>
          <w:color w:val="1E2120"/>
        </w:rPr>
        <w:t xml:space="preserve"> в результате падения при захламленности рабочего места.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lastRenderedPageBreak/>
        <w:t>1.11. Учитель технологии пользуется индивидуальным средствам защиты: халат хлопчатобумажный, берет, защитные очки или защитный щиток лицевой, рукавицы (перчатки). Могут использоваться диэлектрические коврики.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1.12. В случае </w:t>
      </w:r>
      <w:proofErr w:type="spellStart"/>
      <w:r w:rsidRPr="00053ED5">
        <w:rPr>
          <w:color w:val="1E2120"/>
        </w:rPr>
        <w:t>травмирования</w:t>
      </w:r>
      <w:proofErr w:type="spellEnd"/>
      <w:r w:rsidRPr="00053ED5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мебели, верстаков и станков, электроинструментов, вытяжной вентиляции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1.13. </w:t>
      </w:r>
      <w:r w:rsidRPr="00053ED5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технологии должен:</w:t>
      </w:r>
    </w:p>
    <w:p w:rsidR="00053ED5" w:rsidRPr="00053ED5" w:rsidRDefault="00053ED5" w:rsidP="00053ED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оставлять верхнюю одежду, обувь в предназначенных для этого местах;</w:t>
      </w:r>
    </w:p>
    <w:p w:rsidR="00053ED5" w:rsidRPr="00053ED5" w:rsidRDefault="00053ED5" w:rsidP="00053ED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 и после каждого занятия, после посещения туалета, перед приемом пищи;</w:t>
      </w:r>
    </w:p>
    <w:p w:rsidR="00053ED5" w:rsidRPr="00053ED5" w:rsidRDefault="00053ED5" w:rsidP="00053ED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осуществлять проветривание учебной мастерской согласно </w:t>
      </w:r>
      <w:proofErr w:type="spellStart"/>
      <w:r w:rsidRPr="00053ED5">
        <w:rPr>
          <w:color w:val="1E2120"/>
        </w:rPr>
        <w:t>СанПин</w:t>
      </w:r>
      <w:proofErr w:type="spellEnd"/>
      <w:r w:rsidRPr="00053ED5">
        <w:rPr>
          <w:color w:val="1E2120"/>
        </w:rPr>
        <w:t>;</w:t>
      </w:r>
    </w:p>
    <w:p w:rsidR="00053ED5" w:rsidRPr="00053ED5" w:rsidRDefault="00053ED5" w:rsidP="00053ED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соблюдать требования СП 2.4.3648-20, </w:t>
      </w:r>
      <w:proofErr w:type="spellStart"/>
      <w:r w:rsidRPr="00053ED5">
        <w:rPr>
          <w:color w:val="1E2120"/>
        </w:rPr>
        <w:t>СанПиН</w:t>
      </w:r>
      <w:proofErr w:type="spellEnd"/>
      <w:r w:rsidRPr="00053ED5">
        <w:rPr>
          <w:color w:val="1E2120"/>
        </w:rPr>
        <w:t xml:space="preserve"> 1.2.3685-21, СП 3.1/2.4.3598-20.</w:t>
      </w:r>
    </w:p>
    <w:p w:rsidR="002B4DA1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1.14.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1.15. </w:t>
      </w:r>
      <w:proofErr w:type="gramStart"/>
      <w:r w:rsidRPr="00053ED5">
        <w:rPr>
          <w:color w:val="1E2120"/>
        </w:rPr>
        <w:t>Учитель технологии у мальчиков,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053ED5" w:rsidRPr="00053ED5" w:rsidRDefault="00053ED5" w:rsidP="00053E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53ED5">
        <w:rPr>
          <w:b/>
          <w:bCs/>
          <w:color w:val="1E2120"/>
        </w:rPr>
        <w:t>2. Требования охраны труда перед началом работы</w:t>
      </w:r>
    </w:p>
    <w:p w:rsidR="002B4DA1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2.1. Учитель технологии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2.2. </w:t>
      </w:r>
      <w:r w:rsidRPr="00053ED5">
        <w:rPr>
          <w:color w:val="1E2120"/>
          <w:bdr w:val="none" w:sz="0" w:space="0" w:color="auto" w:frame="1"/>
        </w:rPr>
        <w:t>Визуально оценить состояние выключателей, включить полностью освещение в учебной мастерской и убедиться в исправности электрооборудования:</w:t>
      </w:r>
    </w:p>
    <w:p w:rsidR="00053ED5" w:rsidRPr="00053ED5" w:rsidRDefault="00053ED5" w:rsidP="00053ED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053ED5" w:rsidRPr="00053ED5" w:rsidRDefault="00053ED5" w:rsidP="00053ED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уровень искусственной освещенности в мастерской по обработке металлов и древесины должен составлять не менее 300 люкс (мастерской трудового обучения – не менее 400 люкс);</w:t>
      </w:r>
    </w:p>
    <w:p w:rsidR="00053ED5" w:rsidRPr="00053ED5" w:rsidRDefault="00053ED5" w:rsidP="00053ED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2.3. Проверить окна на наличие трещин и иное нарушение целостности стекол.</w:t>
      </w:r>
      <w:r w:rsidRPr="00053ED5">
        <w:rPr>
          <w:color w:val="1E2120"/>
        </w:rPr>
        <w:br/>
        <w:t>2.4. Надеть спецодежду, застегнуть ее на все пуговицы, застегнуть обшлага рукавов.</w:t>
      </w:r>
    </w:p>
    <w:p w:rsidR="00053ED5" w:rsidRPr="00053ED5" w:rsidRDefault="00053ED5" w:rsidP="00053ED5">
      <w:pPr>
        <w:spacing w:after="30"/>
        <w:rPr>
          <w:color w:val="1E2120"/>
        </w:rPr>
      </w:pPr>
      <w:r w:rsidRPr="00053ED5">
        <w:rPr>
          <w:color w:val="1E2120"/>
        </w:rPr>
        <w:t>2.5. Учитель  должен знать места расположения первичных средств пожаротушения и аптечки с медикаментами.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2.6. Произвести сквозное проветривание мастерской, открыв окна с ограничителями и двери.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2.7. Удостовериться, что температура воздуха в помещении учебной мастерской соответствует требуемым санитарным нормам 18-20</w:t>
      </w:r>
      <w:proofErr w:type="gramStart"/>
      <w:r w:rsidRPr="00053ED5">
        <w:rPr>
          <w:color w:val="1E2120"/>
        </w:rPr>
        <w:t>°С</w:t>
      </w:r>
      <w:proofErr w:type="gramEnd"/>
      <w:r w:rsidRPr="00053ED5">
        <w:rPr>
          <w:color w:val="1E2120"/>
        </w:rPr>
        <w:t>, в теплый период года - не более 28°С.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2.8. Убедиться в свободности выхода из учебной мастерской, проходов и соответственно в правильной расстановке мебели и верстаков в учебном кабинете.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lastRenderedPageBreak/>
        <w:t>2.9. Убедиться в безопасности рабочего места, проверить на устойчивость и исправность мебель и верстаки в учебной мастерской, оценить покрытие столов, верстаков и стульев, которое не должно иметь дефектов и повреждений.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2.10. Проверить состояние отключающих устройств и устройств заземления электрооборудования (станков).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2.11. Убедиться в наличии подставок для ног у столярных и слесарных верстаков, которые должны соответствовать росту обучающихся.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2.12. Убедиться в исправности оборудования, станков, наличии защитных средств (предохранительные сетки, стекла), исправности местного освещения.</w:t>
      </w:r>
    </w:p>
    <w:p w:rsidR="002B4DA1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2.13. Проверить наличие и состояние диэлектрических ковриков на полу, если покрытие пола выполнено из токопроводящего материала.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2.14. Проверить исправность и работу вытяжки (местной механической вентиляции).</w:t>
      </w:r>
      <w:r w:rsidRPr="00053ED5">
        <w:rPr>
          <w:color w:val="1E2120"/>
        </w:rPr>
        <w:br/>
        <w:t>2.15. Убедиться в исправности электроприборов, электроинструмента, отсутствии повреждений изоляции их шнуров питания.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2.16. Проверить исправность рабочих инструментов, отсутствие </w:t>
      </w:r>
      <w:proofErr w:type="spellStart"/>
      <w:r w:rsidRPr="00053ED5">
        <w:rPr>
          <w:color w:val="1E2120"/>
        </w:rPr>
        <w:t>травмоопасных</w:t>
      </w:r>
      <w:proofErr w:type="spellEnd"/>
      <w:r w:rsidRPr="00053ED5">
        <w:rPr>
          <w:color w:val="1E2120"/>
        </w:rPr>
        <w:t xml:space="preserve"> признаков, заточку инструмента для использования на уроке технологии (технического труда).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2.17. </w:t>
      </w:r>
      <w:r w:rsidRPr="00053ED5">
        <w:rPr>
          <w:color w:val="1E2120"/>
          <w:bdr w:val="none" w:sz="0" w:space="0" w:color="auto" w:frame="1"/>
        </w:rPr>
        <w:t>Проверить исправность ручного инструмента и убедиться в том, что его состояние соответствует следующим требованиям безопасности:</w:t>
      </w:r>
    </w:p>
    <w:p w:rsidR="00053ED5" w:rsidRPr="00053ED5" w:rsidRDefault="00053ED5" w:rsidP="00053E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отсутствуют </w:t>
      </w:r>
      <w:proofErr w:type="spellStart"/>
      <w:r w:rsidRPr="00053ED5">
        <w:rPr>
          <w:color w:val="1E2120"/>
        </w:rPr>
        <w:t>травмоопасные</w:t>
      </w:r>
      <w:proofErr w:type="spellEnd"/>
      <w:r w:rsidRPr="00053ED5">
        <w:rPr>
          <w:color w:val="1E2120"/>
        </w:rPr>
        <w:t xml:space="preserve"> признаки;</w:t>
      </w:r>
    </w:p>
    <w:p w:rsidR="00053ED5" w:rsidRPr="00053ED5" w:rsidRDefault="00053ED5" w:rsidP="00053E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инструменты соответствующим образом заточены;</w:t>
      </w:r>
    </w:p>
    <w:p w:rsidR="00053ED5" w:rsidRPr="00053ED5" w:rsidRDefault="00053ED5" w:rsidP="00053E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бойки молотков имеют гладкую, слегка выпуклую поверхность без наличия скосов, сколов, выбоин, трещин и заусенцев;</w:t>
      </w:r>
    </w:p>
    <w:p w:rsidR="00053ED5" w:rsidRPr="00053ED5" w:rsidRDefault="00053ED5" w:rsidP="00053E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рукоятки молотков гладкие, без трещин;</w:t>
      </w:r>
    </w:p>
    <w:p w:rsidR="00053ED5" w:rsidRPr="00053ED5" w:rsidRDefault="00053ED5" w:rsidP="00053E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отвертки имеют исправные рукоятки, ровный стержень, рабочая часть - прямые плоские боковые грани, без сколов и видимых повреждений;</w:t>
      </w:r>
    </w:p>
    <w:p w:rsidR="00053ED5" w:rsidRPr="00053ED5" w:rsidRDefault="00053ED5" w:rsidP="00053E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инструмент ударного действия (зубила, </w:t>
      </w:r>
      <w:proofErr w:type="spellStart"/>
      <w:r w:rsidRPr="00053ED5">
        <w:rPr>
          <w:color w:val="1E2120"/>
        </w:rPr>
        <w:t>крейцмейсели</w:t>
      </w:r>
      <w:proofErr w:type="spellEnd"/>
      <w:r w:rsidRPr="00053ED5">
        <w:rPr>
          <w:color w:val="1E2120"/>
        </w:rPr>
        <w:t>, бородки, просечки, керны и др.) гладкий, его затылочная часть без видимых трещин, заусенцев, наклепа и сколов;</w:t>
      </w:r>
    </w:p>
    <w:p w:rsidR="00053ED5" w:rsidRPr="00053ED5" w:rsidRDefault="00053ED5" w:rsidP="00053ED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рабочие поверхности гаечных ключей не должны иметь никаких дефектов в виде трещин, забоин, скосов.</w:t>
      </w:r>
    </w:p>
    <w:p w:rsidR="002B4DA1" w:rsidRDefault="00053ED5" w:rsidP="00053ED5">
      <w:p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2.18. Убедиться в правильной и достаточной заточке пил (ножовок, поперечных, лучковых и пр.), в закрепленности ручек пил и их гладкости.</w:t>
      </w:r>
    </w:p>
    <w:p w:rsidR="002B4DA1" w:rsidRDefault="00053ED5" w:rsidP="00053ED5">
      <w:p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2.19. Строгальный инструмент для обработки древесины (шерхебели, рубанки, фуганки и др.) должен иметь гладкие, ровно зачищенные колодки. Задний конец колодки рубанка, шерхебеля и др. в верхней своей части должен быть закруглен. Рукоятки должны быть гладкими. Резцы строгального инструмента должны быть правильно заточены, прочно закреплены к деревянным колодкам и не должны иметь повреждений.</w:t>
      </w:r>
    </w:p>
    <w:p w:rsidR="00053ED5" w:rsidRPr="00053ED5" w:rsidRDefault="00053ED5" w:rsidP="00053ED5">
      <w:p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2.20. Проверить исправность тисков и убедиться в том, что стальные сменные плоские губки тисков имеют несработанную перекрестную насечку на рабочей поверхности, подвижные части тисков перемещаются легко и надежно фиксируются в требуемом для работы положении, на рукоятке тисков отсутствуют забоины и заусенцы.</w:t>
      </w:r>
    </w:p>
    <w:p w:rsidR="00053ED5" w:rsidRPr="00053ED5" w:rsidRDefault="00053ED5" w:rsidP="00053ED5">
      <w:p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2.21. Подготовить и осмотреть на безопасность заготовки, материалы для выполнения работ </w:t>
      </w:r>
      <w:proofErr w:type="gramStart"/>
      <w:r w:rsidRPr="00053ED5">
        <w:rPr>
          <w:color w:val="1E2120"/>
        </w:rPr>
        <w:t>обучающимися</w:t>
      </w:r>
      <w:proofErr w:type="gramEnd"/>
      <w:r w:rsidRPr="00053ED5">
        <w:rPr>
          <w:color w:val="1E2120"/>
        </w:rPr>
        <w:t>.</w:t>
      </w:r>
    </w:p>
    <w:p w:rsidR="00053ED5" w:rsidRPr="00053ED5" w:rsidRDefault="00053ED5" w:rsidP="00053ED5">
      <w:p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2.22.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2B4DA1" w:rsidRDefault="002B4DA1" w:rsidP="00053E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</w:p>
    <w:p w:rsidR="002B4DA1" w:rsidRDefault="002B4DA1" w:rsidP="00053E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</w:p>
    <w:p w:rsidR="00053ED5" w:rsidRPr="00053ED5" w:rsidRDefault="00053ED5" w:rsidP="00053E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53ED5">
        <w:rPr>
          <w:b/>
          <w:bCs/>
          <w:color w:val="1E2120"/>
        </w:rPr>
        <w:t>3. Требования охраны труда во время работы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lastRenderedPageBreak/>
        <w:t xml:space="preserve">3.1. Во время работы необходимо соблюдать порядок в учебной мастерской, где проводятся занятия по технологии, не загромождать свое рабочее место и места </w:t>
      </w:r>
      <w:proofErr w:type="gramStart"/>
      <w:r w:rsidRPr="00053ED5">
        <w:rPr>
          <w:color w:val="1E2120"/>
        </w:rPr>
        <w:t>обучающихся</w:t>
      </w:r>
      <w:proofErr w:type="gramEnd"/>
      <w:r w:rsidRPr="00053ED5">
        <w:rPr>
          <w:color w:val="1E2120"/>
        </w:rPr>
        <w:t>, а также выход из кабинета и подходы к первичным средствам пожаротушения.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3.2. В целях обеспечения необходимой естественной освещенности учебной мастерской не ставить на подоконники цветы, не располагать учебники, заготовки, материалы и иные предметы.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3.3. Поддерживать дисциплину и порядок во время занятий, не разрешать ученикам самовольно уходить из кабинета без разрешения учителя, не оставлять обучающихся одних без контроля.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3.4. Станки и электроприборы, верстаки и иное оборудование применять только в исправном состоянии, соблюдая правила безопасности и технические руководства по эксплуатации.</w:t>
      </w:r>
    </w:p>
    <w:p w:rsidR="002B4DA1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3.5. Электроинструменты, рабочие инструменты, наглядные пособия применять только в исправном состоянии, соблюдая правила безопасности.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3.6. При проведении практических работ провести с обучающимися инструктаж по правилам безопасного выполнения работ и работе с оборудованием, станками и инструментами впервые, применительно особенностей занятия, акцентируя внимание на опасных факторах, которые могут возникнуть при неправильном выполнении работ.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3.7. Контролировать выполнение заданий обучающимися и использование ими следующих индивидуальных и коллективных средств защиты: халат хлопчатобумажный или фартук с нарукавниками, рукавицы (перчатки), защитные очки, а также защитные приспособления на оборудовании (предохранительные сетки, стекла).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3.8. Не допускать складирование посторонних предметов на рабочих местах, захламление рабочей зоны и проходов.</w:t>
      </w:r>
    </w:p>
    <w:p w:rsidR="002B4DA1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3.9. Перед включением станков в электрическую сеть следует встать на диэлектрический коврик на полу (если покрытие пола выполнено из токопроводящего материала), а также убедиться, что его пуск никому не угрожает.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3.10. </w:t>
      </w:r>
      <w:proofErr w:type="gramStart"/>
      <w:r w:rsidRPr="00053ED5">
        <w:rPr>
          <w:color w:val="1E2120"/>
        </w:rPr>
        <w:t>Во время работы на станке следить за тем, чтобы разлетающаяся стружка не травмировала обучающихся.</w:t>
      </w:r>
      <w:proofErr w:type="gramEnd"/>
      <w:r w:rsidRPr="00053ED5">
        <w:rPr>
          <w:color w:val="1E2120"/>
        </w:rPr>
        <w:t xml:space="preserve"> Для этих целей устанавливать защитный экран, используются защитные очки.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3.11. Для уборки стружки использовать только крючок или щетку, не сдувать и не собирать стружку руками.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3.12. Не тормозить станок рукой, нажимом на патрон или инструмент.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3.13. </w:t>
      </w:r>
      <w:r w:rsidRPr="00053ED5">
        <w:rPr>
          <w:color w:val="1E2120"/>
          <w:bdr w:val="none" w:sz="0" w:space="0" w:color="auto" w:frame="1"/>
        </w:rPr>
        <w:t>При использовании станков, электроприборов и иного электрооборудования учителю технологии запрещается:</w:t>
      </w:r>
    </w:p>
    <w:p w:rsidR="00053ED5" w:rsidRPr="00053ED5" w:rsidRDefault="00053ED5" w:rsidP="00053E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включать в электросеть и отключать от неё электрооборудование мокрыми и влажными руками;</w:t>
      </w:r>
    </w:p>
    <w:p w:rsidR="00053ED5" w:rsidRPr="00053ED5" w:rsidRDefault="00053ED5" w:rsidP="00053E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вытирать влажной тряпкой рубильники и другие выключатели тока;</w:t>
      </w:r>
    </w:p>
    <w:p w:rsidR="00053ED5" w:rsidRPr="00053ED5" w:rsidRDefault="00053ED5" w:rsidP="00053E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053ED5" w:rsidRPr="00053ED5" w:rsidRDefault="00053ED5" w:rsidP="00053E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размещать на электрооборудовании предметы (бумагу, тряпки, вещи и т.п.);</w:t>
      </w:r>
    </w:p>
    <w:p w:rsidR="00053ED5" w:rsidRPr="00053ED5" w:rsidRDefault="00053ED5" w:rsidP="00053E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выполнять работы на станках и ином электрооборудовании в случае его неисправности, возникновения искрения, задымления, нарушения изоляции или заземления;</w:t>
      </w:r>
    </w:p>
    <w:p w:rsidR="00053ED5" w:rsidRPr="00053ED5" w:rsidRDefault="00053ED5" w:rsidP="00053E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разбирать включенные в электросеть приборы, электроинструменты, станки;</w:t>
      </w:r>
    </w:p>
    <w:p w:rsidR="00053ED5" w:rsidRPr="00053ED5" w:rsidRDefault="00053ED5" w:rsidP="00053E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прикасаться к оголенным или с поврежденной изоляцией кабелям питания;</w:t>
      </w:r>
    </w:p>
    <w:p w:rsidR="00053ED5" w:rsidRPr="00053ED5" w:rsidRDefault="00053ED5" w:rsidP="00053E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сгибать и защемлять кабели питания;</w:t>
      </w:r>
    </w:p>
    <w:p w:rsidR="00053ED5" w:rsidRPr="00053ED5" w:rsidRDefault="00053ED5" w:rsidP="00053ED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оставлять без присмотра включенное электрооборудование.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3.14. </w:t>
      </w:r>
      <w:r w:rsidRPr="00053ED5">
        <w:rPr>
          <w:color w:val="1E2120"/>
          <w:bdr w:val="none" w:sz="0" w:space="0" w:color="auto" w:frame="1"/>
        </w:rPr>
        <w:t>Во время работы на станке запрещается:</w:t>
      </w:r>
    </w:p>
    <w:p w:rsidR="00053ED5" w:rsidRPr="00053ED5" w:rsidRDefault="00053ED5" w:rsidP="00053E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смазывать и чистить станок на ходу;</w:t>
      </w:r>
    </w:p>
    <w:p w:rsidR="00053ED5" w:rsidRPr="00053ED5" w:rsidRDefault="00053ED5" w:rsidP="00053E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производить регулировку или наладку станка на ходу;</w:t>
      </w:r>
    </w:p>
    <w:p w:rsidR="00053ED5" w:rsidRPr="00053ED5" w:rsidRDefault="00053ED5" w:rsidP="00053E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работать в рукавицах;</w:t>
      </w:r>
    </w:p>
    <w:p w:rsidR="00053ED5" w:rsidRPr="00053ED5" w:rsidRDefault="00053ED5" w:rsidP="00053E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касаться вращающихся частей рукавами;</w:t>
      </w:r>
    </w:p>
    <w:p w:rsidR="00053ED5" w:rsidRPr="00053ED5" w:rsidRDefault="00053ED5" w:rsidP="00053E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сверлить незакрепленные детали;</w:t>
      </w:r>
    </w:p>
    <w:p w:rsidR="00053ED5" w:rsidRPr="00053ED5" w:rsidRDefault="00053ED5" w:rsidP="00053E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сдувать оставшуюся стружку со станков или убирать ее руками;</w:t>
      </w:r>
    </w:p>
    <w:p w:rsidR="00053ED5" w:rsidRPr="00053ED5" w:rsidRDefault="00053ED5" w:rsidP="00053E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lastRenderedPageBreak/>
        <w:t>осуществлять уборку над и под работающим оборудованием или в непосредственной близости от движущихся механизмов и деталей станка;</w:t>
      </w:r>
    </w:p>
    <w:p w:rsidR="00053ED5" w:rsidRPr="00053ED5" w:rsidRDefault="00053ED5" w:rsidP="00053ED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использовать инструмент и станки не по прямому назначению.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3.15. При работах зубилом и подобными инструментами применять защитные очки.</w:t>
      </w:r>
    </w:p>
    <w:p w:rsidR="002B4DA1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3.16. Заготовки, отходы и другие материалы не должны находиться на рабочем месте и в проходах, если они не требуются для работы.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3.17. Запрещено собирать вместе в один ящик тряпки, отходы бумаги и промасленную ветошь (для каждого вида отходов должен быть отведен отдельный ящик).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3.18. Не использовать в помещении учебной мастерской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3.19. Во время перерывов между занятиями в отсутствии обучающихся проветривать учебную мастерскую, при этом оконные рамы фиксировать в открытом положении. Руководствоваться показателями продолжительности, указанными в </w:t>
      </w:r>
      <w:proofErr w:type="spellStart"/>
      <w:r w:rsidRPr="00053ED5">
        <w:rPr>
          <w:color w:val="1E2120"/>
        </w:rPr>
        <w:t>СанПиН</w:t>
      </w:r>
      <w:proofErr w:type="spellEnd"/>
      <w:r w:rsidRPr="00053ED5">
        <w:rPr>
          <w:color w:val="1E2120"/>
        </w:rPr>
        <w:t xml:space="preserve"> 1.2.3685-21.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3.20. </w:t>
      </w:r>
      <w:r w:rsidRPr="00053ED5">
        <w:rPr>
          <w:color w:val="1E2120"/>
          <w:bdr w:val="none" w:sz="0" w:space="0" w:color="auto" w:frame="1"/>
        </w:rPr>
        <w:t>Учителю технологии необходимо соблюдать правила передвижения в помещениях и на территории школы:</w:t>
      </w:r>
    </w:p>
    <w:p w:rsidR="00053ED5" w:rsidRPr="00053ED5" w:rsidRDefault="00053ED5" w:rsidP="00053ED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053ED5" w:rsidRPr="00053ED5" w:rsidRDefault="00053ED5" w:rsidP="00053ED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ходить по коридорам и лестничным маршам, придерживаясь правой стороны;</w:t>
      </w:r>
    </w:p>
    <w:p w:rsidR="00053ED5" w:rsidRPr="00053ED5" w:rsidRDefault="00053ED5" w:rsidP="00053ED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при передвижении по лестничным пролетам следует соблюдать осторожность и внимательность, не перешагивать через ступеньки, не наклоняться через перила, ходить осторожно и не спеша;</w:t>
      </w:r>
    </w:p>
    <w:p w:rsidR="00053ED5" w:rsidRPr="00053ED5" w:rsidRDefault="00053ED5" w:rsidP="00053ED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не проходить ближе 1,5 метра от стен здания общеобразовательной организации.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3.21. Не заниматься самостоятельно ремонтом электроинструментов, электроприборов, станков и другого электрооборудования.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3.22. Во избежание падения из окна, а также ранения стеклом, не вставать на подоконник.</w:t>
      </w:r>
    </w:p>
    <w:p w:rsidR="002B4DA1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3.23. Соблюдать во время работы настоящую инструкцию по охране труда для учителя технологии, требования </w:t>
      </w:r>
      <w:hyperlink r:id="rId8" w:tgtFrame="_blank" w:history="1">
        <w:r w:rsidRPr="00053ED5">
          <w:rPr>
            <w:color w:val="1E2120"/>
          </w:rPr>
          <w:t>инструкции по охране труда в учебной мастерской</w:t>
        </w:r>
      </w:hyperlink>
      <w:r w:rsidRPr="00053ED5">
        <w:rPr>
          <w:color w:val="1E2120"/>
        </w:rPr>
        <w:t>, иные инструкции по охране труда при выполнении работ и работе с инструментами, станками и иным оборудованием, установленный режим рабочего времени и времени отдыха.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3.24. </w:t>
      </w:r>
      <w:r w:rsidRPr="00053ED5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и коллективной защиты:</w:t>
      </w:r>
    </w:p>
    <w:p w:rsidR="00053ED5" w:rsidRPr="00053ED5" w:rsidRDefault="00053ED5" w:rsidP="00053ED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053ED5" w:rsidRPr="00053ED5" w:rsidRDefault="00053ED5" w:rsidP="00053ED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при использовании защитных очков или щитка лицевого регулировать прилегание;</w:t>
      </w:r>
    </w:p>
    <w:p w:rsidR="00053ED5" w:rsidRPr="00053ED5" w:rsidRDefault="00053ED5" w:rsidP="00053ED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перчатки (рукавицы) должны соответствовать размеру рук и не соскальзывать с них;</w:t>
      </w:r>
    </w:p>
    <w:p w:rsidR="00053ED5" w:rsidRPr="00053ED5" w:rsidRDefault="00053ED5" w:rsidP="00053ED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диэлектрические коврики должны быть испытаны и без повреждений, находиться перед электрооборудованием;</w:t>
      </w:r>
    </w:p>
    <w:p w:rsidR="00053ED5" w:rsidRPr="00053ED5" w:rsidRDefault="00053ED5" w:rsidP="00053ED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при неисправности </w:t>
      </w:r>
      <w:proofErr w:type="gramStart"/>
      <w:r w:rsidRPr="00053ED5">
        <w:rPr>
          <w:color w:val="1E2120"/>
        </w:rPr>
        <w:t>СИЗ</w:t>
      </w:r>
      <w:proofErr w:type="gramEnd"/>
      <w:r w:rsidRPr="00053ED5">
        <w:rPr>
          <w:color w:val="1E2120"/>
        </w:rPr>
        <w:t xml:space="preserve"> заменить на исправные.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3.25.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053ED5">
        <w:rPr>
          <w:color w:val="1E2120"/>
        </w:rPr>
        <w:t>познотонического</w:t>
      </w:r>
      <w:proofErr w:type="spellEnd"/>
      <w:r w:rsidRPr="00053ED5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053ED5" w:rsidRPr="00053ED5" w:rsidRDefault="00053ED5" w:rsidP="00053E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53ED5">
        <w:rPr>
          <w:b/>
          <w:bCs/>
          <w:color w:val="1E2120"/>
        </w:rPr>
        <w:t>4. Требования охраны труда в аварийных ситуациях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4.1. Не начинать работу в случае плохого самочувствия или внезапной болезни.</w:t>
      </w:r>
      <w:r w:rsidRPr="00053ED5">
        <w:rPr>
          <w:color w:val="1E2120"/>
        </w:rPr>
        <w:br/>
        <w:t>4.2. </w:t>
      </w:r>
      <w:r w:rsidRPr="00053ED5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053ED5" w:rsidRPr="00053ED5" w:rsidRDefault="00053ED5" w:rsidP="00053ED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возникновение неполадок в работе электроприбора, электроинструмента, станка или иного электрооборудования, коротком замыкании, ощущении действия тока, появлении искр, дыма и запаха тлеющей изоляции электропроводки;</w:t>
      </w:r>
    </w:p>
    <w:p w:rsidR="00053ED5" w:rsidRPr="00053ED5" w:rsidRDefault="00053ED5" w:rsidP="00053ED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пожар, возгорание, задымление вследствие неисправности электрооборудования, кабелей питания, воспламенения древесных опилок;</w:t>
      </w:r>
    </w:p>
    <w:p w:rsidR="00053ED5" w:rsidRPr="00053ED5" w:rsidRDefault="00053ED5" w:rsidP="00053ED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053ED5">
        <w:rPr>
          <w:color w:val="1E2120"/>
        </w:rPr>
        <w:lastRenderedPageBreak/>
        <w:t>травмирование</w:t>
      </w:r>
      <w:proofErr w:type="spellEnd"/>
      <w:r w:rsidRPr="00053ED5">
        <w:rPr>
          <w:color w:val="1E2120"/>
        </w:rPr>
        <w:t xml:space="preserve"> при неаккуратном обращении и нарушении правил безопасности при работе с ручными инструментами и электроинструментами, на станке;</w:t>
      </w:r>
    </w:p>
    <w:p w:rsidR="00053ED5" w:rsidRPr="00053ED5" w:rsidRDefault="00053ED5" w:rsidP="00053ED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поражение электрическим током при прикосновении к токоведущим частям электрооборудования, кабелям питания с поврежденной изоляцией, при отсутствии заземления;</w:t>
      </w:r>
    </w:p>
    <w:p w:rsidR="00053ED5" w:rsidRPr="00053ED5" w:rsidRDefault="00053ED5" w:rsidP="00053ED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прорыв системы отопления, водоснабжения, канализации из-за износа труб;</w:t>
      </w:r>
    </w:p>
    <w:p w:rsidR="00053ED5" w:rsidRPr="00053ED5" w:rsidRDefault="00053ED5" w:rsidP="00053ED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террористический акт или угроза его совершения.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4.3. </w:t>
      </w:r>
      <w:r w:rsidRPr="00053ED5">
        <w:rPr>
          <w:color w:val="1E2120"/>
          <w:bdr w:val="none" w:sz="0" w:space="0" w:color="auto" w:frame="1"/>
        </w:rPr>
        <w:t>Учитель технологии обязан немедленно известить заместителя директора по УВР или директора школы:</w:t>
      </w:r>
    </w:p>
    <w:p w:rsidR="00053ED5" w:rsidRPr="00053ED5" w:rsidRDefault="00053ED5" w:rsidP="00053ED5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053ED5" w:rsidRPr="00053ED5" w:rsidRDefault="00053ED5" w:rsidP="00053ED5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о факте возникновения групповых инфекционных и неинфекционных заболеваний;</w:t>
      </w:r>
    </w:p>
    <w:p w:rsidR="00053ED5" w:rsidRPr="00053ED5" w:rsidRDefault="00053ED5" w:rsidP="00053ED5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о каждом несчастном случае, произошедшем в школе;</w:t>
      </w:r>
    </w:p>
    <w:p w:rsidR="00053ED5" w:rsidRPr="00053ED5" w:rsidRDefault="00053ED5" w:rsidP="00053ED5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53ED5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4.4. Не собирать упавшие опилки и стружку руками, использовать для этой цели щетку и совок.</w:t>
      </w:r>
    </w:p>
    <w:p w:rsidR="002B4DA1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4.5. При возникновении неполадок в работе электроприбора, электроинструмента, станка или иного электрооборудования, коротком замыкании, ощущении действия тока, появлении искр, дыма и запаха тлеющей изоляции электропроводки незамедлительно обесточить данное электрооборудование (отключить от электрической сети), отключить в распределительном щитке, изъять или ограничить к нему доступ. Сообщить об этом заместителю директора по административно-хозяйственной части. Работу с данным электрооборудованием можно продолжить только после устранения неполадок или замены на его новое, после получения разрешения на его использование.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4.6. В случае появления задымления или возгорания в учебной мастерской, учитель технологии обязан немедленно прекратить работу, отключить в распределительном щитке питание на розетки (на электрооборудование), вывести </w:t>
      </w:r>
      <w:proofErr w:type="gramStart"/>
      <w:r w:rsidRPr="00053ED5">
        <w:rPr>
          <w:color w:val="1E2120"/>
        </w:rPr>
        <w:t>обучающихся</w:t>
      </w:r>
      <w:proofErr w:type="gramEnd"/>
      <w:r w:rsidRPr="00053ED5">
        <w:rPr>
          <w:color w:val="1E2120"/>
        </w:rPr>
        <w:t xml:space="preserve"> из помещения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пользовании углекислотным огнетушителем во избежание обморожения не браться рукой за раструб.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4.7. В случае получения травмы учитель технологии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</w:t>
      </w:r>
      <w:proofErr w:type="gramStart"/>
      <w:r w:rsidRPr="00053ED5">
        <w:rPr>
          <w:color w:val="1E2120"/>
        </w:rPr>
        <w:t>обучающимся</w:t>
      </w:r>
      <w:proofErr w:type="gramEnd"/>
      <w:r w:rsidRPr="00053ED5">
        <w:rPr>
          <w:color w:val="1E2120"/>
        </w:rPr>
        <w:t xml:space="preserve"> необходимо устранить травмирующий фактор (отключить станок, обесточить электрооборудование), оказать ему первую помощь, воспользовавшись аптечкой. Вызвать медицинского работника школы, при необходимости - скорую медицинскую помощь по телефону 03 (103),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протокола, фотографирования или иным методом.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4.8. При аварии (прорыве) в системе отопления, водоснабжения, канализации и вентиляции в учебной мастерской необходимо вывести </w:t>
      </w:r>
      <w:proofErr w:type="gramStart"/>
      <w:r w:rsidRPr="00053ED5">
        <w:rPr>
          <w:color w:val="1E2120"/>
        </w:rPr>
        <w:t>обучающихся</w:t>
      </w:r>
      <w:proofErr w:type="gramEnd"/>
      <w:r w:rsidRPr="00053ED5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4.9.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2B4DA1" w:rsidRDefault="002B4DA1" w:rsidP="00053E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</w:p>
    <w:p w:rsidR="00053ED5" w:rsidRPr="00053ED5" w:rsidRDefault="00053ED5" w:rsidP="00053ED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53ED5">
        <w:rPr>
          <w:b/>
          <w:bCs/>
          <w:color w:val="1E2120"/>
        </w:rPr>
        <w:lastRenderedPageBreak/>
        <w:t>5. Требования охраны труда по окончании работы</w:t>
      </w:r>
    </w:p>
    <w:p w:rsidR="002B4DA1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5.1. Отключить электроинструменты, электроприборы, станки от электросети.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5.2. Отключить местную вытяжную вентиляцию.</w:t>
      </w:r>
    </w:p>
    <w:p w:rsidR="002B4DA1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5.3. Отключить питание на розетки в распределительном щитке учебной мастерской.</w:t>
      </w:r>
      <w:r w:rsidRPr="00053ED5">
        <w:rPr>
          <w:color w:val="1E2120"/>
        </w:rPr>
        <w:br/>
        <w:t xml:space="preserve">5.4. </w:t>
      </w:r>
      <w:proofErr w:type="gramStart"/>
      <w:r w:rsidRPr="00053ED5">
        <w:rPr>
          <w:color w:val="1E2120"/>
        </w:rPr>
        <w:t>Принять от обучающихся выданные им для работы инструменты, материалы, сверить их количество и убрать в места хранения.</w:t>
      </w:r>
      <w:proofErr w:type="gramEnd"/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5.5. Проконтролировать уборку </w:t>
      </w:r>
      <w:proofErr w:type="gramStart"/>
      <w:r w:rsidRPr="00053ED5">
        <w:rPr>
          <w:color w:val="1E2120"/>
        </w:rPr>
        <w:t>обучающимися</w:t>
      </w:r>
      <w:proofErr w:type="gramEnd"/>
      <w:r w:rsidRPr="00053ED5">
        <w:rPr>
          <w:color w:val="1E2120"/>
        </w:rPr>
        <w:t xml:space="preserve"> своих рабочих мест. Очистить и привести в порядок станки.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5.6. Провести осмотр санитарного состояния учебной мастерской. Убрать учебные и наглядные пособия, методические пособия и раздаточный материал в места хранения.</w:t>
      </w:r>
      <w:r w:rsidRPr="00053ED5">
        <w:rPr>
          <w:color w:val="1E2120"/>
        </w:rPr>
        <w:br/>
        <w:t>5.7. Проветрить учебную мастерскую в отсутствии детей.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 xml:space="preserve">5.8. Удостовериться в противопожарной безопасности помещения. 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5.9. Проконтролировать проведение влажной уборки, а также вынос мусора из помещения учебной мастерской.</w:t>
      </w:r>
    </w:p>
    <w:p w:rsidR="002B4DA1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5.10. Закрыть окна и выключить свет. В санитарной комнате вымыть руки с использованием моющих средств.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5.11.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color w:val="1E2120"/>
        </w:rPr>
        <w:t>5.12. При отсутствии недостатков закрыть учебную мастерскую на ключ.</w:t>
      </w:r>
    </w:p>
    <w:p w:rsidR="002B4DA1" w:rsidRPr="00053ED5" w:rsidRDefault="002B4DA1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53ED5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53ED5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053ED5">
        <w:rPr>
          <w:rFonts w:ascii="inherit" w:hAnsi="inherit"/>
          <w:iCs/>
          <w:color w:val="1E2120"/>
        </w:rPr>
        <w:t>ознакомлен</w:t>
      </w:r>
      <w:proofErr w:type="gramEnd"/>
      <w:r w:rsidRPr="00053ED5">
        <w:rPr>
          <w:rFonts w:ascii="inherit" w:hAnsi="inherit"/>
          <w:iCs/>
          <w:color w:val="1E2120"/>
        </w:rPr>
        <w:t xml:space="preserve"> (а)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rFonts w:ascii="inherit" w:hAnsi="inherit"/>
          <w:iCs/>
          <w:color w:val="1E2120"/>
        </w:rPr>
        <w:t>«___»__________202_г. ____________ /_____________________/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rFonts w:ascii="inherit" w:hAnsi="inherit"/>
          <w:iCs/>
          <w:color w:val="1E2120"/>
        </w:rPr>
        <w:t>«___»__________202_г. ____________ /_____________________/</w:t>
      </w:r>
    </w:p>
    <w:p w:rsidR="00053ED5" w:rsidRPr="00053ED5" w:rsidRDefault="00053ED5" w:rsidP="00053ED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53ED5">
        <w:rPr>
          <w:rFonts w:ascii="inherit" w:hAnsi="inherit"/>
          <w:iCs/>
          <w:color w:val="1E2120"/>
        </w:rPr>
        <w:t>«___»__________202_г. ____________ /_____________________/</w:t>
      </w:r>
    </w:p>
    <w:p w:rsidR="00053ED5" w:rsidRPr="00053ED5" w:rsidRDefault="00053ED5" w:rsidP="00053ED5">
      <w:pPr>
        <w:spacing w:after="30"/>
      </w:pPr>
    </w:p>
    <w:p w:rsidR="00DA7B61" w:rsidRDefault="00DA7B61" w:rsidP="00053ED5">
      <w:pPr>
        <w:spacing w:after="30"/>
      </w:pPr>
    </w:p>
    <w:sectPr w:rsidR="00DA7B61" w:rsidSect="00053E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FE8"/>
    <w:multiLevelType w:val="multilevel"/>
    <w:tmpl w:val="FE7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A03BA"/>
    <w:multiLevelType w:val="multilevel"/>
    <w:tmpl w:val="4E48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EC29BD"/>
    <w:multiLevelType w:val="multilevel"/>
    <w:tmpl w:val="D720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FD11C9"/>
    <w:multiLevelType w:val="multilevel"/>
    <w:tmpl w:val="DA7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0F6A6A"/>
    <w:multiLevelType w:val="multilevel"/>
    <w:tmpl w:val="5EE2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E9130B"/>
    <w:multiLevelType w:val="multilevel"/>
    <w:tmpl w:val="7DE8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561CC9"/>
    <w:multiLevelType w:val="multilevel"/>
    <w:tmpl w:val="FAA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F02534"/>
    <w:multiLevelType w:val="multilevel"/>
    <w:tmpl w:val="ECFA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C70B47"/>
    <w:multiLevelType w:val="multilevel"/>
    <w:tmpl w:val="8910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676C69"/>
    <w:multiLevelType w:val="multilevel"/>
    <w:tmpl w:val="738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A41E20"/>
    <w:multiLevelType w:val="multilevel"/>
    <w:tmpl w:val="F0DA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9E5FE1"/>
    <w:multiLevelType w:val="multilevel"/>
    <w:tmpl w:val="E70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09127A"/>
    <w:multiLevelType w:val="multilevel"/>
    <w:tmpl w:val="0484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437A"/>
    <w:rsid w:val="00053ED5"/>
    <w:rsid w:val="002B4DA1"/>
    <w:rsid w:val="00950906"/>
    <w:rsid w:val="00D14D72"/>
    <w:rsid w:val="00DA7B61"/>
    <w:rsid w:val="00E3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437A"/>
    <w:rPr>
      <w:color w:val="0000FF"/>
      <w:u w:val="single"/>
    </w:rPr>
  </w:style>
  <w:style w:type="table" w:styleId="a4">
    <w:name w:val="Table Grid"/>
    <w:basedOn w:val="a1"/>
    <w:uiPriority w:val="59"/>
    <w:rsid w:val="0005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711" TargetMode="External"/><Relationship Id="rId5" Type="http://schemas.openxmlformats.org/officeDocument/2006/relationships/hyperlink" Target="https://ohrana-tryda.com/node/31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2022-08-07T18:36:00Z</dcterms:created>
  <dcterms:modified xsi:type="dcterms:W3CDTF">2022-08-08T16:27:00Z</dcterms:modified>
</cp:coreProperties>
</file>