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28" w:rsidRDefault="001E0728" w:rsidP="001E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E0728" w:rsidRDefault="001E0728" w:rsidP="001E07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1E0728" w:rsidRDefault="001E0728" w:rsidP="001E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1E0728" w:rsidRDefault="001E0728" w:rsidP="001E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1E0728" w:rsidRDefault="001E0728" w:rsidP="001E07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1E0728" w:rsidRPr="002F6921" w:rsidRDefault="001E0728" w:rsidP="001E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1E0728" w:rsidRPr="00C10681" w:rsidRDefault="001E0728" w:rsidP="001E0728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1E0728" w:rsidRPr="0023100B" w:rsidRDefault="001E0728" w:rsidP="001E0728">
      <w:pPr>
        <w:jc w:val="center"/>
        <w:rPr>
          <w:b/>
          <w:sz w:val="28"/>
          <w:szCs w:val="28"/>
          <w:lang w:val="en-US"/>
        </w:rPr>
      </w:pPr>
    </w:p>
    <w:p w:rsidR="001E0728" w:rsidRPr="00556D08" w:rsidRDefault="001E0728" w:rsidP="001E0728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1E0728" w:rsidRPr="00556D08" w:rsidRDefault="001E0728" w:rsidP="001E072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1E0728" w:rsidRPr="00556D08" w:rsidRDefault="001E0728" w:rsidP="001E072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1E0728" w:rsidRPr="00556D08" w:rsidRDefault="001E0728" w:rsidP="001E0728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1E0728" w:rsidRPr="0028103D" w:rsidRDefault="001E0728" w:rsidP="001E0728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1E0728" w:rsidRPr="005B3427" w:rsidRDefault="001E0728" w:rsidP="001E0728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color w:val="1E2120"/>
        </w:rPr>
      </w:pPr>
      <w:r w:rsidRPr="005B3427">
        <w:rPr>
          <w:b/>
          <w:bCs/>
          <w:color w:val="1E2120"/>
        </w:rPr>
        <w:t>Инструкция по охране труда</w:t>
      </w:r>
      <w:r w:rsidRPr="005B3427">
        <w:rPr>
          <w:b/>
          <w:bCs/>
          <w:color w:val="1E2120"/>
        </w:rPr>
        <w:br/>
        <w:t>для учителя технологии (обслуживающего труда)</w:t>
      </w:r>
      <w:r w:rsidRPr="005B3427">
        <w:rPr>
          <w:color w:val="1E2120"/>
        </w:rPr>
        <w:t xml:space="preserve"> </w:t>
      </w:r>
      <w:r>
        <w:rPr>
          <w:b/>
          <w:color w:val="1E2120"/>
        </w:rPr>
        <w:t>№_________</w:t>
      </w:r>
    </w:p>
    <w:p w:rsidR="001E0728" w:rsidRPr="005B3427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B3427">
        <w:rPr>
          <w:color w:val="1E2120"/>
        </w:rPr>
        <w:t> </w:t>
      </w:r>
    </w:p>
    <w:p w:rsidR="001E0728" w:rsidRPr="00412D12" w:rsidRDefault="001E0728" w:rsidP="001E072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12D12">
        <w:rPr>
          <w:b/>
          <w:bCs/>
          <w:color w:val="1E2120"/>
        </w:rPr>
        <w:t>1. Общие требования охраны труда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1.1. Настоящая </w:t>
      </w:r>
      <w:r w:rsidRPr="00412D12">
        <w:rPr>
          <w:rFonts w:ascii="inherit" w:hAnsi="inherit"/>
          <w:b/>
          <w:bCs/>
          <w:color w:val="1E2120"/>
        </w:rPr>
        <w:t>инструкция по охране труда для учителя технологии (обслуживающего труда)</w:t>
      </w:r>
      <w:r w:rsidRPr="00412D12">
        <w:rPr>
          <w:color w:val="1E2120"/>
        </w:rPr>
        <w:t xml:space="preserve"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412D12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412D12">
        <w:rPr>
          <w:color w:val="1E2120"/>
        </w:rPr>
        <w:t>СанПиН</w:t>
      </w:r>
      <w:proofErr w:type="spellEnd"/>
      <w:r w:rsidRPr="00412D12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412D12">
        <w:rPr>
          <w:color w:val="1E2120"/>
        </w:rPr>
        <w:t xml:space="preserve"> разделом Х ТК РФ и иными нормативными правовыми актами по охране труда.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1.2. Данная </w:t>
      </w:r>
      <w:r w:rsidRPr="00412D12">
        <w:rPr>
          <w:rFonts w:ascii="inherit" w:hAnsi="inherit"/>
          <w:iCs/>
          <w:color w:val="1E2120"/>
        </w:rPr>
        <w:t>инструкция по охране труда для учителя технологии</w:t>
      </w:r>
      <w:r w:rsidRPr="00412D12">
        <w:rPr>
          <w:color w:val="1E2120"/>
        </w:rPr>
        <w:t> устанавливает требования охраны труда перед началом, во время и по окончании работы педагогического работника, преподающего предмет «технология» у девочек в школе, а также устанавливает требования охраны труда в аварийных ситуациях, определяет безопасные методы и приемы выполнения работ на рабочем месте.</w:t>
      </w:r>
      <w:r w:rsidRPr="00412D12">
        <w:rPr>
          <w:color w:val="1E2120"/>
        </w:rPr>
        <w:br/>
        <w:t>1.3. Инструкция по охране труда составлена в целях обеспечения безопасности труда и сохранения жизни и здоровья учителя технологии при выполнении им своих трудовых обязанностей и функций в общеобразовательной организации.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1.4. </w:t>
      </w:r>
      <w:r w:rsidRPr="00412D12">
        <w:rPr>
          <w:color w:val="1E2120"/>
          <w:bdr w:val="none" w:sz="0" w:space="0" w:color="auto" w:frame="1"/>
        </w:rPr>
        <w:t>К выполнению обязанностей учителя технологии в общеобразовательной организации допускаются лица:</w:t>
      </w:r>
    </w:p>
    <w:p w:rsidR="001E0728" w:rsidRPr="00412D12" w:rsidRDefault="001E0728" w:rsidP="001E0728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12D12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412D12">
        <w:rPr>
          <w:color w:val="1E2120"/>
        </w:rPr>
        <w:t>профстандарта</w:t>
      </w:r>
      <w:proofErr w:type="spellEnd"/>
      <w:r w:rsidRPr="00412D12">
        <w:rPr>
          <w:color w:val="1E2120"/>
        </w:rPr>
        <w:t>) по своей должности;</w:t>
      </w:r>
      <w:proofErr w:type="gramEnd"/>
    </w:p>
    <w:p w:rsidR="001E0728" w:rsidRPr="00412D12" w:rsidRDefault="001E0728" w:rsidP="001E0728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12D12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412D12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lastRenderedPageBreak/>
        <w:t xml:space="preserve">1.5. </w:t>
      </w:r>
      <w:proofErr w:type="gramStart"/>
      <w:r w:rsidRPr="00412D12">
        <w:rPr>
          <w:color w:val="1E2120"/>
        </w:rPr>
        <w:t>Принимаемый на работу учитель технологии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412D12">
        <w:rPr>
          <w:color w:val="1E2120"/>
        </w:rPr>
        <w:t xml:space="preserve"> охране труда и проверки знаний требований охраны труда.</w:t>
      </w:r>
    </w:p>
    <w:p w:rsid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1.6. Учитель технологии у девочек должен изучить настоящую инструкцию по охране труда, пройти обучение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412D12">
        <w:rPr>
          <w:color w:val="1E2120"/>
        </w:rPr>
        <w:t>электробезопасности</w:t>
      </w:r>
      <w:proofErr w:type="spellEnd"/>
      <w:r w:rsidRPr="00412D12">
        <w:rPr>
          <w:color w:val="1E2120"/>
        </w:rPr>
        <w:t xml:space="preserve"> и проверку знаний правил в объеме должностных обязанностей с присвоением II квалификационной группы допуска по </w:t>
      </w:r>
      <w:proofErr w:type="spellStart"/>
      <w:r w:rsidRPr="00412D12">
        <w:rPr>
          <w:color w:val="1E2120"/>
        </w:rPr>
        <w:t>электробезопасности</w:t>
      </w:r>
      <w:proofErr w:type="spellEnd"/>
      <w:r w:rsidRPr="00412D12">
        <w:rPr>
          <w:color w:val="1E2120"/>
        </w:rPr>
        <w:t>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1.7. Педагог проводит занятия в кабинете технологии</w:t>
      </w:r>
      <w:r w:rsidR="00412D12">
        <w:rPr>
          <w:color w:val="1E2120"/>
        </w:rPr>
        <w:t xml:space="preserve"> и</w:t>
      </w:r>
      <w:r w:rsidRPr="00412D12">
        <w:rPr>
          <w:color w:val="1E2120"/>
        </w:rPr>
        <w:t xml:space="preserve">  на пришкольном участке, где осуществляет строгий контроль соблюдения </w:t>
      </w:r>
      <w:proofErr w:type="gramStart"/>
      <w:r w:rsidRPr="00412D12">
        <w:rPr>
          <w:color w:val="1E2120"/>
        </w:rPr>
        <w:t>обучающимися</w:t>
      </w:r>
      <w:proofErr w:type="gramEnd"/>
      <w:r w:rsidRPr="00412D12">
        <w:rPr>
          <w:color w:val="1E2120"/>
        </w:rPr>
        <w:t xml:space="preserve"> правил и требований охраны труда.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1.8. </w:t>
      </w:r>
      <w:r w:rsidRPr="00412D12">
        <w:rPr>
          <w:color w:val="1E2120"/>
          <w:bdr w:val="none" w:sz="0" w:space="0" w:color="auto" w:frame="1"/>
        </w:rPr>
        <w:t>Учитель технологии в целях соблюдения требований охраны труда обязан: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занятий по технологии;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соблюдать правила личной гигиены;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уметь пользоваться первичными средствами пожаротушения;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придерживаться установленных режимов труда и отдыха;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соблюдать </w:t>
      </w:r>
      <w:hyperlink r:id="rId7" w:tgtFrame="_blank" w:history="1">
        <w:r w:rsidRPr="00412D12">
          <w:rPr>
            <w:color w:val="1E2120"/>
          </w:rPr>
          <w:t>должностную инструкцию учителя технологии</w:t>
        </w:r>
      </w:hyperlink>
      <w:r w:rsidRPr="00412D12">
        <w:rPr>
          <w:color w:val="1E2120"/>
        </w:rPr>
        <w:t>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соблюдать </w:t>
      </w:r>
      <w:hyperlink r:id="rId8" w:tgtFrame="_blank" w:history="1">
        <w:r w:rsidRPr="00412D12">
          <w:rPr>
            <w:color w:val="1E2120"/>
          </w:rPr>
          <w:t>инструкцию по пожарной безопасности в кабинете технологии</w:t>
        </w:r>
      </w:hyperlink>
      <w:r w:rsidRPr="00412D12">
        <w:rPr>
          <w:color w:val="1E2120"/>
        </w:rPr>
        <w:t>;</w:t>
      </w:r>
    </w:p>
    <w:p w:rsidR="001E0728" w:rsidRPr="00412D12" w:rsidRDefault="001E0728" w:rsidP="001E0728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соблюдать </w:t>
      </w:r>
      <w:hyperlink r:id="rId9" w:tgtFrame="_blank" w:history="1">
        <w:r w:rsidRPr="00412D12">
          <w:rPr>
            <w:color w:val="1E2120"/>
          </w:rPr>
          <w:t>инструкцию по охране труда в кабинете технологии</w:t>
        </w:r>
      </w:hyperlink>
      <w:r w:rsidRPr="00412D12">
        <w:rPr>
          <w:color w:val="1E2120"/>
        </w:rPr>
        <w:t> школы.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1.9.  </w:t>
      </w:r>
      <w:r w:rsidRPr="00412D12">
        <w:rPr>
          <w:color w:val="000000" w:themeColor="text1"/>
        </w:rPr>
        <w:t xml:space="preserve">По результатам СОУТ </w:t>
      </w:r>
      <w:r w:rsidRPr="00412D12">
        <w:rPr>
          <w:color w:val="000000" w:themeColor="text1"/>
          <w:bdr w:val="none" w:sz="0" w:space="0" w:color="auto" w:frame="1"/>
        </w:rPr>
        <w:t xml:space="preserve"> в процессе работы учителя технологии опасных и (или) вредных производственных факторов не выявлено.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1.10. </w:t>
      </w:r>
      <w:r w:rsidRPr="00412D12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технологии:</w:t>
      </w:r>
    </w:p>
    <w:p w:rsidR="001E0728" w:rsidRPr="00412D12" w:rsidRDefault="001E0728" w:rsidP="001E072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нарушение остроты зрения при недостаточной освещённости рабочего места, при длительной работе с документами, тетрадями;</w:t>
      </w:r>
    </w:p>
    <w:p w:rsidR="001E0728" w:rsidRPr="00412D12" w:rsidRDefault="001E0728" w:rsidP="001E072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порезы при работе с режущими и колющими инструментами (ножницы, иголки, булавки);</w:t>
      </w:r>
    </w:p>
    <w:p w:rsidR="001E0728" w:rsidRPr="00412D12" w:rsidRDefault="001E0728" w:rsidP="001E072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термические ожоги при неаккуратном обращении с утюгом;</w:t>
      </w:r>
    </w:p>
    <w:p w:rsidR="001E0728" w:rsidRPr="00412D12" w:rsidRDefault="001E0728" w:rsidP="001E072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(швейные машинки, утюг и иные бытовые электроприборы), кабелям питания с нарушенной изоляцией (при включении или выключении электроприборов и (или) освещения в помещении);</w:t>
      </w:r>
    </w:p>
    <w:p w:rsidR="001E0728" w:rsidRPr="00412D12" w:rsidRDefault="001E0728" w:rsidP="001E072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12D12">
        <w:rPr>
          <w:color w:val="1E2120"/>
        </w:rPr>
        <w:t>поражении</w:t>
      </w:r>
      <w:proofErr w:type="gramEnd"/>
      <w:r w:rsidRPr="00412D12">
        <w:rPr>
          <w:color w:val="1E2120"/>
        </w:rPr>
        <w:t xml:space="preserve"> электрическим током при отсутствии заземления;</w:t>
      </w:r>
    </w:p>
    <w:p w:rsidR="001E0728" w:rsidRPr="00412D12" w:rsidRDefault="001E0728" w:rsidP="001E072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высокая плотность эпидемиологических контактов;</w:t>
      </w:r>
    </w:p>
    <w:p w:rsidR="001E0728" w:rsidRPr="00412D12" w:rsidRDefault="001E0728" w:rsidP="001E0728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статические нагрузки при незначительной общей мышечной двигательной нагрузке.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412D12">
        <w:rPr>
          <w:color w:val="1E2120"/>
        </w:rPr>
        <w:t xml:space="preserve">1.11. </w:t>
      </w:r>
      <w:r w:rsidRPr="00412D12">
        <w:rPr>
          <w:color w:val="000000" w:themeColor="text1"/>
        </w:rPr>
        <w:t>Учитель технологии пользуется индивидуальным средствам защиты: халат хлопчатобумажный, фартук, косынка, прихватки</w:t>
      </w:r>
      <w:r w:rsidR="00412D12">
        <w:rPr>
          <w:color w:val="000000" w:themeColor="text1"/>
        </w:rPr>
        <w:t>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1.12. В случае </w:t>
      </w:r>
      <w:proofErr w:type="spellStart"/>
      <w:r w:rsidRPr="00412D12">
        <w:rPr>
          <w:color w:val="1E2120"/>
        </w:rPr>
        <w:t>травмирования</w:t>
      </w:r>
      <w:proofErr w:type="spellEnd"/>
      <w:r w:rsidRPr="00412D12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мебели, бытовых электроприборов, кухонного инвентаря и посуды, садового инвентаря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lastRenderedPageBreak/>
        <w:t>1.13. </w:t>
      </w:r>
      <w:r w:rsidRPr="00412D12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технологии должен:</w:t>
      </w:r>
    </w:p>
    <w:p w:rsidR="001E0728" w:rsidRPr="00412D12" w:rsidRDefault="001E0728" w:rsidP="001E0728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оставлять верхнюю одежду, обувь в предназначенных для этого местах;</w:t>
      </w:r>
    </w:p>
    <w:p w:rsidR="001E0728" w:rsidRPr="00412D12" w:rsidRDefault="001E0728" w:rsidP="001E0728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 и занятия по приготовлению пищи, после посещения туалета, перед приемом пищи;</w:t>
      </w:r>
    </w:p>
    <w:p w:rsidR="001E0728" w:rsidRPr="00412D12" w:rsidRDefault="001E0728" w:rsidP="001E0728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осуществлять проветривание кабинета технологии;</w:t>
      </w:r>
    </w:p>
    <w:p w:rsidR="001E0728" w:rsidRPr="00412D12" w:rsidRDefault="001E0728" w:rsidP="001E0728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соблюдать требования СП 2.4.3648-20, </w:t>
      </w:r>
      <w:proofErr w:type="spellStart"/>
      <w:r w:rsidRPr="00412D12">
        <w:rPr>
          <w:color w:val="1E2120"/>
        </w:rPr>
        <w:t>СанПиН</w:t>
      </w:r>
      <w:proofErr w:type="spellEnd"/>
      <w:r w:rsidRPr="00412D12">
        <w:rPr>
          <w:color w:val="1E2120"/>
        </w:rPr>
        <w:t xml:space="preserve"> 1.2.3685-21, СП 3.1/2.4.3598-20.</w:t>
      </w:r>
    </w:p>
    <w:p w:rsid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1.14.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1.15. При заведовании учебным кабинетом технологии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1.16. </w:t>
      </w:r>
      <w:proofErr w:type="gramStart"/>
      <w:r w:rsidRPr="00412D12">
        <w:rPr>
          <w:color w:val="1E2120"/>
        </w:rPr>
        <w:t>Учитель технологии у девочек,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E0728" w:rsidRPr="00412D12" w:rsidRDefault="001E0728" w:rsidP="001E072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12D12">
        <w:rPr>
          <w:b/>
          <w:bCs/>
          <w:color w:val="1E2120"/>
        </w:rPr>
        <w:t>2. Требования охраны труда перед началом работы</w:t>
      </w:r>
    </w:p>
    <w:p w:rsid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2.1. Учитель технологии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2.2. </w:t>
      </w:r>
      <w:r w:rsidRPr="00412D12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кабинете технологии и убедиться в исправности электрооборудования:</w:t>
      </w:r>
    </w:p>
    <w:p w:rsidR="001E0728" w:rsidRPr="00412D12" w:rsidRDefault="001E0728" w:rsidP="001E0728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1E0728" w:rsidRPr="00412D12" w:rsidRDefault="001E0728" w:rsidP="001E0728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уровень искусственной освещенности в мастерской трудового обучения (кабинете технологии) должен составлять не менее 400 люкс;</w:t>
      </w:r>
    </w:p>
    <w:p w:rsidR="001E0728" w:rsidRPr="00412D12" w:rsidRDefault="001E0728" w:rsidP="001E0728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2.3. Проверить окна на наличие трещин и иное нарушение целостности стекол.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2.4. Проверить состояние отключающих устройств и устройств заземления технологического оборудования.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2.5. Проверить наличие и состояние диэлектрических ковриков на полу.</w:t>
      </w:r>
    </w:p>
    <w:p w:rsidR="001E0728" w:rsidRPr="00412D12" w:rsidRDefault="001E0728" w:rsidP="001E0728">
      <w:pPr>
        <w:rPr>
          <w:color w:val="1E2120"/>
        </w:rPr>
      </w:pPr>
      <w:r w:rsidRPr="00412D12">
        <w:rPr>
          <w:color w:val="1E2120"/>
        </w:rPr>
        <w:t>2.6. Учитель  должен знать места расположения первичных средств пожаротушения и аптечки с медикаментами.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2.7. Провести осмотр санитарного состояния кабинета технологии 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2.8. Произвести сквозное проветривание учебного кабинета, открыв окна с ограничителями и двери.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2.9. Удостовериться, что температура воздуха в помещении кабинета технологии соответствует требуемым санитарным нормам 18-20</w:t>
      </w:r>
      <w:proofErr w:type="gramStart"/>
      <w:r w:rsidRPr="00412D12">
        <w:rPr>
          <w:color w:val="1E2120"/>
        </w:rPr>
        <w:t>°С</w:t>
      </w:r>
      <w:proofErr w:type="gramEnd"/>
      <w:r w:rsidRPr="00412D12">
        <w:rPr>
          <w:color w:val="1E2120"/>
        </w:rPr>
        <w:t>, в теплый период года - не более 28°С.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2.10. </w:t>
      </w:r>
      <w:r w:rsidRPr="00412D12">
        <w:rPr>
          <w:color w:val="1E2120"/>
          <w:bdr w:val="none" w:sz="0" w:space="0" w:color="auto" w:frame="1"/>
        </w:rPr>
        <w:t>Убедиться в свободности выхода из кабинета технологии, проходов и соответственно в правильной расстановке мебели в учебном кабинете:</w:t>
      </w:r>
    </w:p>
    <w:p w:rsidR="001E0728" w:rsidRPr="00412D12" w:rsidRDefault="001E0728" w:rsidP="001E0728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412D12">
        <w:rPr>
          <w:color w:val="1E2120"/>
        </w:rPr>
        <w:lastRenderedPageBreak/>
        <w:t>между столами и стенами (</w:t>
      </w:r>
      <w:proofErr w:type="spellStart"/>
      <w:r w:rsidRPr="00412D12">
        <w:rPr>
          <w:color w:val="1E2120"/>
        </w:rPr>
        <w:t>светонесущей</w:t>
      </w:r>
      <w:proofErr w:type="spellEnd"/>
      <w:r w:rsidRPr="00412D12">
        <w:rPr>
          <w:color w:val="1E2120"/>
        </w:rPr>
        <w:t xml:space="preserve"> и противоположной </w:t>
      </w:r>
      <w:proofErr w:type="spellStart"/>
      <w:r w:rsidRPr="00412D12">
        <w:rPr>
          <w:color w:val="1E2120"/>
        </w:rPr>
        <w:t>светонесущей</w:t>
      </w:r>
      <w:proofErr w:type="spellEnd"/>
      <w:r w:rsidRPr="00412D12">
        <w:rPr>
          <w:color w:val="1E2120"/>
        </w:rPr>
        <w:t>), а также между рядами столов – не менее 50 см;</w:t>
      </w:r>
      <w:proofErr w:type="gramEnd"/>
    </w:p>
    <w:p w:rsidR="001E0728" w:rsidRPr="00412D12" w:rsidRDefault="001E0728" w:rsidP="001E0728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от учебной доски до первого ряда столов – не менее 240 см;</w:t>
      </w:r>
    </w:p>
    <w:p w:rsidR="001E0728" w:rsidRPr="00412D12" w:rsidRDefault="001E0728" w:rsidP="001E0728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удаленность от учебной доски до последнего ряда столов - не более 860 см;</w:t>
      </w:r>
    </w:p>
    <w:p w:rsidR="001E0728" w:rsidRPr="00412D12" w:rsidRDefault="001E0728" w:rsidP="001E0728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2.11. Убедиться в безопасности рабочего места, проверить на устойчивость и исправность мебель в кабинете технологии, оценить покрытие столов и стульев, которое не должно иметь дефектов и повреждений.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412D12">
        <w:rPr>
          <w:color w:val="000000" w:themeColor="text1"/>
        </w:rPr>
        <w:t>2.12. Убедиться в исправности швейных машинок и утюга, в наличии термостойкой подставки для утюга.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412D12">
        <w:rPr>
          <w:color w:val="000000" w:themeColor="text1"/>
        </w:rPr>
        <w:t>2.13. Проверить заточку ножниц, инструмента и иных принадлежностей для использования на уроке технологии.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2.14. Провести проверку работоспособности и удостовериться в исправности ЭСО и оргтехники в кабинете технологии.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2.15. Перед проведением практических работ по кройке и шитью надеть халат, косынку. Перед проведением практических работ на пришкольном участке надеть халат, перчатки.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2.16.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1E0728" w:rsidRPr="00412D12" w:rsidRDefault="001E0728" w:rsidP="001E072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12D12">
        <w:rPr>
          <w:b/>
          <w:bCs/>
          <w:color w:val="1E2120"/>
        </w:rPr>
        <w:t>3. Требования охраны труда во время работы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3.1. Во время работы необходимо соблюдать порядок в учебном кабинете, где проводятся занятия по технологии, не загромождать свое рабочее место и места </w:t>
      </w:r>
      <w:proofErr w:type="gramStart"/>
      <w:r w:rsidRPr="00412D12">
        <w:rPr>
          <w:color w:val="1E2120"/>
        </w:rPr>
        <w:t>обучающихся</w:t>
      </w:r>
      <w:proofErr w:type="gramEnd"/>
      <w:r w:rsidRPr="00412D12">
        <w:rPr>
          <w:color w:val="1E2120"/>
        </w:rPr>
        <w:t>, а также выход из кабинета и подходы к первичным средствам пожаротушения.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3.2. В целях обеспечения необходимой естественной освещенности учебного кабинета технологии не ставить на подоконники цветы, не располагать тетради, учебники и иные предметы.</w:t>
      </w:r>
      <w:r w:rsidRPr="00412D12">
        <w:rPr>
          <w:color w:val="1E2120"/>
        </w:rPr>
        <w:br/>
        <w:t>3.3. Поддерживать дисциплину и порядок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3.4. </w:t>
      </w:r>
      <w:r w:rsidRPr="00412D12">
        <w:rPr>
          <w:color w:val="000000" w:themeColor="text1"/>
        </w:rPr>
        <w:t xml:space="preserve">Швейные машинки и </w:t>
      </w:r>
      <w:proofErr w:type="gramStart"/>
      <w:r w:rsidRPr="00412D12">
        <w:rPr>
          <w:color w:val="000000" w:themeColor="text1"/>
        </w:rPr>
        <w:t>утюги</w:t>
      </w:r>
      <w:proofErr w:type="gramEnd"/>
      <w:r w:rsidRPr="00412D12">
        <w:rPr>
          <w:color w:val="000000" w:themeColor="text1"/>
        </w:rPr>
        <w:t xml:space="preserve"> и иные бытовые приборы применять только в исправном состоянии, соблюдая правила безопасности и технические руководства по эксплуатации.</w:t>
      </w:r>
      <w:r w:rsidRPr="00412D12">
        <w:rPr>
          <w:color w:val="1E2120"/>
        </w:rPr>
        <w:br/>
        <w:t>3.5. Инструменты, садовый инвентарь, наглядные пособия применять только в исправном состоянии, соблюдая правила безопасности.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3.6. При проведении практических работ провести с </w:t>
      </w:r>
      <w:proofErr w:type="gramStart"/>
      <w:r w:rsidRPr="00412D12">
        <w:rPr>
          <w:color w:val="1E2120"/>
        </w:rPr>
        <w:t>обучающимися</w:t>
      </w:r>
      <w:proofErr w:type="gramEnd"/>
      <w:r w:rsidRPr="00412D12">
        <w:rPr>
          <w:color w:val="1E2120"/>
        </w:rPr>
        <w:t xml:space="preserve"> инструктаж по правилам безопасного выполнения работ и работе с оборудованием впервые, применительно особенностей занятия, акцентируя внимание на опасных факторах, которые могут возникнуть при выполнении работ.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3.7. Контролировать выполнение заданий </w:t>
      </w:r>
      <w:proofErr w:type="gramStart"/>
      <w:r w:rsidRPr="00412D12">
        <w:rPr>
          <w:color w:val="1E2120"/>
        </w:rPr>
        <w:t>обучающимися</w:t>
      </w:r>
      <w:proofErr w:type="gramEnd"/>
      <w:r w:rsidRPr="00412D12">
        <w:rPr>
          <w:color w:val="1E2120"/>
        </w:rPr>
        <w:t xml:space="preserve"> в спецодежде (передник-фартук, </w:t>
      </w:r>
      <w:r w:rsidR="00412D12" w:rsidRPr="00412D12">
        <w:rPr>
          <w:color w:val="1E2120"/>
        </w:rPr>
        <w:t>косынка).</w:t>
      </w:r>
      <w:r w:rsidR="00412D12" w:rsidRPr="00412D12">
        <w:rPr>
          <w:color w:val="1E2120"/>
        </w:rPr>
        <w:br/>
      </w:r>
      <w:r w:rsidRPr="00412D12">
        <w:rPr>
          <w:color w:val="1E2120"/>
        </w:rPr>
        <w:t>3.8. </w:t>
      </w:r>
      <w:r w:rsidRPr="00412D12">
        <w:rPr>
          <w:color w:val="1E2120"/>
          <w:bdr w:val="none" w:sz="0" w:space="0" w:color="auto" w:frame="1"/>
        </w:rPr>
        <w:t>При демонстрации работы с иголками, булавками и ножницами:</w:t>
      </w:r>
    </w:p>
    <w:p w:rsidR="001E0728" w:rsidRPr="00412D12" w:rsidRDefault="001E0728" w:rsidP="001E072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шить с наперстком;</w:t>
      </w:r>
    </w:p>
    <w:p w:rsidR="001E0728" w:rsidRPr="00412D12" w:rsidRDefault="001E0728" w:rsidP="001E072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хранить иголки и булавки в определенном месте, не оставлять на рабочем месте, не брать иголки и булавки в рот;</w:t>
      </w:r>
    </w:p>
    <w:p w:rsidR="001E0728" w:rsidRPr="00412D12" w:rsidRDefault="001E0728" w:rsidP="001E072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не использовать при шитье ржавую иголку;</w:t>
      </w:r>
    </w:p>
    <w:p w:rsidR="001E0728" w:rsidRPr="00412D12" w:rsidRDefault="001E0728" w:rsidP="001E072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выкройки к ткани прикреплять острыми концами булавок в направлении от себя;</w:t>
      </w:r>
    </w:p>
    <w:p w:rsidR="001E0728" w:rsidRPr="00412D12" w:rsidRDefault="001E0728" w:rsidP="001E0728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не направлять острую часть ножниц на себя и обучающихся.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3.9. </w:t>
      </w:r>
      <w:r w:rsidRPr="00412D12">
        <w:rPr>
          <w:color w:val="1E2120"/>
          <w:bdr w:val="none" w:sz="0" w:space="0" w:color="auto" w:frame="1"/>
        </w:rPr>
        <w:t>При демонстрации работы на швейной машине:</w:t>
      </w:r>
    </w:p>
    <w:p w:rsidR="001E0728" w:rsidRPr="00412D12" w:rsidRDefault="001E0728" w:rsidP="001E072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не наклоняться близко к движущимся частям швейной машины;</w:t>
      </w:r>
    </w:p>
    <w:p w:rsidR="001E0728" w:rsidRPr="00412D12" w:rsidRDefault="001E0728" w:rsidP="001E072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не держать руки около лапки во избежание получения ранения иглой;</w:t>
      </w:r>
    </w:p>
    <w:p w:rsidR="001E0728" w:rsidRPr="00412D12" w:rsidRDefault="001E0728" w:rsidP="001E0728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перед стачиванием убедиться в отсутствии булавок или иголок на линии шва изделия.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3.10. </w:t>
      </w:r>
      <w:r w:rsidRPr="00412D12">
        <w:rPr>
          <w:color w:val="1E2120"/>
          <w:bdr w:val="none" w:sz="0" w:space="0" w:color="auto" w:frame="1"/>
        </w:rPr>
        <w:t>При демонстрации работы с утюгом:</w:t>
      </w:r>
    </w:p>
    <w:p w:rsidR="001E0728" w:rsidRPr="00412D12" w:rsidRDefault="001E0728" w:rsidP="001E0728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lastRenderedPageBreak/>
        <w:t>беречь руки от ожогов;</w:t>
      </w:r>
    </w:p>
    <w:p w:rsidR="001E0728" w:rsidRPr="00412D12" w:rsidRDefault="001E0728" w:rsidP="001E0728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включать и выключать утюг за вилку сухими руками;</w:t>
      </w:r>
    </w:p>
    <w:p w:rsidR="001E0728" w:rsidRPr="00412D12" w:rsidRDefault="001E0728" w:rsidP="001E0728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ставить утюг на термостойкую подставку;</w:t>
      </w:r>
    </w:p>
    <w:p w:rsidR="001E0728" w:rsidRPr="00412D12" w:rsidRDefault="001E0728" w:rsidP="001E0728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следить за тем, чтобы подошва утюга не коснулась шнура;</w:t>
      </w:r>
    </w:p>
    <w:p w:rsidR="001E0728" w:rsidRPr="00412D12" w:rsidRDefault="001E0728" w:rsidP="001E0728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не оставлять включенный электрический утюг в сети без присмотра.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3.11.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3.15.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3.16.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412D12">
        <w:rPr>
          <w:color w:val="1E2120"/>
        </w:rPr>
        <w:br/>
        <w:t>3.17. Не использовать в помещении кабинета технологии переносные отопительные приборы с инфракрасным излучением, а также кипятильники, не сертифицированные удлинители.</w:t>
      </w:r>
      <w:r w:rsidRPr="00412D12">
        <w:rPr>
          <w:color w:val="1E2120"/>
        </w:rPr>
        <w:br/>
        <w:t>3.18. </w:t>
      </w:r>
      <w:r w:rsidRPr="00412D12">
        <w:rPr>
          <w:color w:val="1E2120"/>
          <w:bdr w:val="none" w:sz="0" w:space="0" w:color="auto" w:frame="1"/>
        </w:rPr>
        <w:t>При использовании бытовых электроприборов, ЭСО и оргтехники учителю технологии запрещается: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включать в электросеть и отключать от неё электроприборы мокрыми и влажными руками;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размещать на электроприборах предметы (бумагу, ткань, вещи и т.п.);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разбирать включенные в электросеть приборы;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прикасаться к оголенным или с поврежденной изоляцией кабелям питания;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сгибать и защемлять кабели питания;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оставлять без присмотра включенные электроприборы;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1E0728" w:rsidRPr="00412D12" w:rsidRDefault="001E0728" w:rsidP="001E0728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412D12">
        <w:rPr>
          <w:color w:val="1E2120"/>
        </w:rPr>
        <w:t>мультимедийному</w:t>
      </w:r>
      <w:proofErr w:type="spellEnd"/>
      <w:r w:rsidRPr="00412D12">
        <w:rPr>
          <w:color w:val="1E2120"/>
        </w:rPr>
        <w:t xml:space="preserve"> проектору, необходимо дать ему остыть.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3.19. Во время перерывов между занятиями в отсутствии обучающихся проветривать кабинет технологии, при этом оконные рамы фиксировать в открытом положении. Руководствоваться показателями продолжительности, указанными в </w:t>
      </w:r>
      <w:proofErr w:type="spellStart"/>
      <w:r w:rsidRPr="00412D12">
        <w:rPr>
          <w:color w:val="1E2120"/>
        </w:rPr>
        <w:t>СанПиН</w:t>
      </w:r>
      <w:proofErr w:type="spellEnd"/>
      <w:r w:rsidRPr="00412D12">
        <w:rPr>
          <w:color w:val="1E2120"/>
        </w:rPr>
        <w:t xml:space="preserve"> 1.2.3685-21.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3.20. </w:t>
      </w:r>
      <w:r w:rsidRPr="00412D12">
        <w:rPr>
          <w:color w:val="1E2120"/>
          <w:bdr w:val="none" w:sz="0" w:space="0" w:color="auto" w:frame="1"/>
        </w:rPr>
        <w:t>Учителю технологии необходимо соблюдать правила передвижения в помещениях и на территории школы:</w:t>
      </w:r>
    </w:p>
    <w:p w:rsidR="001E0728" w:rsidRPr="00412D12" w:rsidRDefault="001E0728" w:rsidP="001E0728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1E0728" w:rsidRPr="00412D12" w:rsidRDefault="001E0728" w:rsidP="001E0728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ходить по коридорам и лестничным маршам, придерживаясь правой стороны;</w:t>
      </w:r>
    </w:p>
    <w:p w:rsidR="001E0728" w:rsidRPr="00412D12" w:rsidRDefault="001E0728" w:rsidP="001E0728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при передвижении по лестничным пролетам следует соблюдать осторожность и внимательность, не перешагивать через ступеньки, не наклоняться через перила, ходить осторожно и не спеша;</w:t>
      </w:r>
    </w:p>
    <w:p w:rsidR="001E0728" w:rsidRPr="00412D12" w:rsidRDefault="001E0728" w:rsidP="001E0728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не проходить ближе 1,5 метра от стен здания общеобразовательной организации.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3.21. Не заниматься самостоятельно ремонтом бытовых электроприборов.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3.22. Во избежание падения из окна, а также ранения стеклом, не вставать на подоконник.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3.23. Соблюдать во время работы настоящую инструкцию по охране труда для учителя технологии, требования </w:t>
      </w:r>
      <w:hyperlink r:id="rId10" w:tgtFrame="_blank" w:history="1">
        <w:r w:rsidRPr="00412D12">
          <w:rPr>
            <w:color w:val="1E2120"/>
          </w:rPr>
          <w:t>инструкции по охране труда при работе с кухонной электроплитой</w:t>
        </w:r>
      </w:hyperlink>
      <w:r w:rsidRPr="00412D12">
        <w:rPr>
          <w:color w:val="1E2120"/>
        </w:rPr>
        <w:t> в кабинете технологии (обслуживающего труда)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3.24. </w:t>
      </w:r>
      <w:r w:rsidRPr="00412D12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защиты:</w:t>
      </w:r>
    </w:p>
    <w:p w:rsidR="001E0728" w:rsidRPr="00412D12" w:rsidRDefault="001E0728" w:rsidP="001E072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lastRenderedPageBreak/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1E0728" w:rsidRPr="00412D12" w:rsidRDefault="001E0728" w:rsidP="001E072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фартук должен облегать, прихватки быть чистыми и без повреждений;</w:t>
      </w:r>
    </w:p>
    <w:p w:rsidR="001E0728" w:rsidRPr="00412D12" w:rsidRDefault="001E0728" w:rsidP="001E072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волосы должны быть заправлены под головной убор при работе с пищей;</w:t>
      </w:r>
    </w:p>
    <w:p w:rsidR="001E0728" w:rsidRPr="00412D12" w:rsidRDefault="001E0728" w:rsidP="001E072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диэлектрические коврики должны быть испытаны и без повреждений, находиться перед оборудованием;</w:t>
      </w:r>
    </w:p>
    <w:p w:rsidR="001E0728" w:rsidRPr="00412D12" w:rsidRDefault="001E0728" w:rsidP="001E0728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при неисправности </w:t>
      </w:r>
      <w:proofErr w:type="gramStart"/>
      <w:r w:rsidRPr="00412D12">
        <w:rPr>
          <w:color w:val="1E2120"/>
        </w:rPr>
        <w:t>СИЗ</w:t>
      </w:r>
      <w:proofErr w:type="gramEnd"/>
      <w:r w:rsidRPr="00412D12">
        <w:rPr>
          <w:color w:val="1E2120"/>
        </w:rPr>
        <w:t xml:space="preserve"> заменить на исправные.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3.25.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412D12">
        <w:rPr>
          <w:color w:val="1E2120"/>
        </w:rPr>
        <w:t>познотонического</w:t>
      </w:r>
      <w:proofErr w:type="spellEnd"/>
      <w:r w:rsidRPr="00412D12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E0728" w:rsidRPr="00412D12" w:rsidRDefault="001E0728" w:rsidP="001E072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12D12">
        <w:rPr>
          <w:b/>
          <w:bCs/>
          <w:color w:val="1E2120"/>
        </w:rPr>
        <w:t>4. Требования охраны труда в аварийных ситуациях</w:t>
      </w:r>
    </w:p>
    <w:p w:rsidR="00412D12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4.1. Не начинать работу в случае плохого самочувствия или внезапной болезни.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4.2. </w:t>
      </w:r>
      <w:r w:rsidRPr="00412D12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1E0728" w:rsidRPr="00412D12" w:rsidRDefault="001E0728" w:rsidP="001E0728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повреждение столовой посуды вследствие неаккуратного обращения;</w:t>
      </w:r>
    </w:p>
    <w:p w:rsidR="001E0728" w:rsidRPr="00412D12" w:rsidRDefault="001E0728" w:rsidP="001E0728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возникновение неполадок в работе бытового электроприбора, коротком замыкании, ощущении действия тока, появлении искр, дыма и запаха тлеющей изоляции электропроводки;</w:t>
      </w:r>
    </w:p>
    <w:p w:rsidR="001E0728" w:rsidRPr="00412D12" w:rsidRDefault="001E0728" w:rsidP="001E0728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пожар, возгорание, задымление, поражение электрическим током вследствие неисправности бытовых электроприборов, кабелей питания;</w:t>
      </w:r>
    </w:p>
    <w:p w:rsidR="001E0728" w:rsidRPr="00412D12" w:rsidRDefault="001E0728" w:rsidP="001E0728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прорыв системы отопления, водоснабжения, канализации из-за износа труб;</w:t>
      </w:r>
    </w:p>
    <w:p w:rsidR="001E0728" w:rsidRPr="00412D12" w:rsidRDefault="001E0728" w:rsidP="001E0728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террористический акт или угроза его совершения.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4.3. </w:t>
      </w:r>
      <w:r w:rsidRPr="00412D12">
        <w:rPr>
          <w:color w:val="1E2120"/>
          <w:bdr w:val="none" w:sz="0" w:space="0" w:color="auto" w:frame="1"/>
        </w:rPr>
        <w:t>Учитель технологии обязан немедленно известить заместителя директора по УВР или директора школы:</w:t>
      </w:r>
    </w:p>
    <w:p w:rsidR="001E0728" w:rsidRPr="00412D12" w:rsidRDefault="001E0728" w:rsidP="001E0728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1E0728" w:rsidRPr="00412D12" w:rsidRDefault="001E0728" w:rsidP="001E0728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 факте возникновения групповых инфекционных и неинфекционных заболеваний;</w:t>
      </w:r>
    </w:p>
    <w:p w:rsidR="001E0728" w:rsidRPr="00412D12" w:rsidRDefault="001E0728" w:rsidP="001E0728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 каждом несчастном случае, произошедшем в школе;</w:t>
      </w:r>
    </w:p>
    <w:p w:rsidR="001E0728" w:rsidRPr="00412D12" w:rsidRDefault="001E0728" w:rsidP="001E0728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12D12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12D12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4.4. В случае</w:t>
      </w:r>
      <w:proofErr w:type="gramStart"/>
      <w:r w:rsidRPr="00412D12">
        <w:rPr>
          <w:color w:val="1E2120"/>
        </w:rPr>
        <w:t>,</w:t>
      </w:r>
      <w:proofErr w:type="gramEnd"/>
      <w:r w:rsidRPr="00412D12">
        <w:rPr>
          <w:color w:val="1E2120"/>
        </w:rPr>
        <w:t xml:space="preserve"> если разбилась столовая посуда, не собирать ее осколки незащищенными руками, а использовать для этой цели щетку и совок.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4.5. При возникновении неполадок в работе бытового электроприбора, коротком замыкании, ощущении действия тока, появлении искр, дыма и запаха гари незамедлительно обесточить электроприбор (отключить от электрической сети), изъять или ограничить к нему доступ. Сообщить об этом заместителю директора по административно-хозяйственной части. Работу с прибором можно продолжать только после устранения возникших неполадок, замене на </w:t>
      </w:r>
      <w:proofErr w:type="gramStart"/>
      <w:r w:rsidRPr="00412D12">
        <w:rPr>
          <w:color w:val="1E2120"/>
        </w:rPr>
        <w:t>новый</w:t>
      </w:r>
      <w:proofErr w:type="gramEnd"/>
      <w:r w:rsidRPr="00412D12">
        <w:rPr>
          <w:color w:val="1E2120"/>
        </w:rPr>
        <w:t xml:space="preserve"> и получения разрешения на использование.</w:t>
      </w:r>
    </w:p>
    <w:p w:rsidR="00412D12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4.6. </w:t>
      </w:r>
      <w:proofErr w:type="gramStart"/>
      <w:r w:rsidRPr="00412D12">
        <w:rPr>
          <w:color w:val="1E2120"/>
        </w:rPr>
        <w:t>В случае появления задымления или возгорания в учебном кабинете, учитель технологии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412D12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 огнетушителя.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4.7. В случае получения травмы учитель технологии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</w:t>
      </w:r>
      <w:r w:rsidRPr="00412D12">
        <w:rPr>
          <w:color w:val="1E2120"/>
        </w:rPr>
        <w:lastRenderedPageBreak/>
        <w:t>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4.8. При аварии (прорыве) в системе отопления, водоснабжения и канализации в кабинете технологии необходимо вывести </w:t>
      </w:r>
      <w:proofErr w:type="gramStart"/>
      <w:r w:rsidRPr="00412D12">
        <w:rPr>
          <w:color w:val="1E2120"/>
        </w:rPr>
        <w:t>обучающихся</w:t>
      </w:r>
      <w:proofErr w:type="gramEnd"/>
      <w:r w:rsidRPr="00412D12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1E0728" w:rsidRPr="00412D12" w:rsidRDefault="001E0728" w:rsidP="001E0728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12D12">
        <w:rPr>
          <w:b/>
          <w:bCs/>
          <w:color w:val="1E2120"/>
        </w:rPr>
        <w:t>5. Требования охраны труда по окончании работы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5.1. Отключить бытовые электроприборы, ЭСО и оргтехнику от электросети. Отключить питание на розетки в распределительном щитке кабинета.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5.2. </w:t>
      </w:r>
      <w:proofErr w:type="gramStart"/>
      <w:r w:rsidRPr="00412D12">
        <w:rPr>
          <w:color w:val="1E2120"/>
        </w:rPr>
        <w:t>Принять от обучающихся выданные им для работы инструменты, материалы, сверить их количество и убрать в места хранения.</w:t>
      </w:r>
      <w:proofErr w:type="gramEnd"/>
    </w:p>
    <w:p w:rsidR="00412D12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5.3. Внимательно осмотреть учебный кабинет технологии. Убрать учебные и наглядные пособия, методические пособия и раздаточный материал в места хранения.</w:t>
      </w:r>
    </w:p>
    <w:p w:rsidR="00412D12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5.4. Проветрить учебный кабинет технологии.</w:t>
      </w:r>
    </w:p>
    <w:p w:rsidR="00412D12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5.5. Удостовериться в противопожарной безопасности помещения. </w:t>
      </w:r>
    </w:p>
    <w:p w:rsidR="00412D12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5.6. Проконтролировать проведение влажной уборки, а также вынос мусора из помещения учебного кабинета технологии.</w:t>
      </w:r>
    </w:p>
    <w:p w:rsidR="00412D12" w:rsidRPr="00412D12" w:rsidRDefault="001E0728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 xml:space="preserve">5.7. </w:t>
      </w:r>
      <w:r w:rsidR="00412D12" w:rsidRPr="00412D12">
        <w:rPr>
          <w:color w:val="1E2120"/>
        </w:rPr>
        <w:t>Закрыть окна и выключить свет. В санитарной комнате вымыть руки с использованием моющих средств.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color w:val="1E2120"/>
        </w:rPr>
        <w:t>5.8.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  <w:r w:rsidRPr="00412D12">
        <w:rPr>
          <w:color w:val="1E2120"/>
        </w:rPr>
        <w:br/>
        <w:t>5.9. При отсутствии недостатков закрыть учебный кабинет технологии на ключ.</w:t>
      </w:r>
    </w:p>
    <w:p w:rsidR="00412D12" w:rsidRPr="00412D12" w:rsidRDefault="00412D12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12D12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12D12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412D12">
        <w:rPr>
          <w:rFonts w:ascii="inherit" w:hAnsi="inherit"/>
          <w:iCs/>
          <w:color w:val="1E2120"/>
        </w:rPr>
        <w:t>ознакомлен</w:t>
      </w:r>
      <w:proofErr w:type="gramEnd"/>
      <w:r w:rsidRPr="00412D12">
        <w:rPr>
          <w:rFonts w:ascii="inherit" w:hAnsi="inherit"/>
          <w:iCs/>
          <w:color w:val="1E2120"/>
        </w:rPr>
        <w:t xml:space="preserve"> (а)</w:t>
      </w:r>
    </w:p>
    <w:p w:rsidR="001E0728" w:rsidRPr="00412D12" w:rsidRDefault="001E0728" w:rsidP="001E072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412D12" w:rsidRPr="00412D12" w:rsidRDefault="00412D12" w:rsidP="00412D1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12D12">
        <w:rPr>
          <w:rFonts w:ascii="inherit" w:hAnsi="inherit"/>
          <w:iCs/>
          <w:color w:val="1E2120"/>
        </w:rPr>
        <w:t>«___»__________202_г. ____________ /_____________________/</w:t>
      </w:r>
    </w:p>
    <w:p w:rsidR="001E0728" w:rsidRPr="00412D12" w:rsidRDefault="001E0728" w:rsidP="001E0728">
      <w:pPr>
        <w:spacing w:after="30"/>
      </w:pPr>
    </w:p>
    <w:p w:rsidR="00E658F9" w:rsidRDefault="00E658F9"/>
    <w:sectPr w:rsidR="00E658F9" w:rsidSect="00412D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2D"/>
    <w:multiLevelType w:val="multilevel"/>
    <w:tmpl w:val="770A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66356"/>
    <w:multiLevelType w:val="multilevel"/>
    <w:tmpl w:val="5704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137EC"/>
    <w:multiLevelType w:val="multilevel"/>
    <w:tmpl w:val="3218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B37D9C"/>
    <w:multiLevelType w:val="multilevel"/>
    <w:tmpl w:val="3E0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D65D1"/>
    <w:multiLevelType w:val="multilevel"/>
    <w:tmpl w:val="82A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06213"/>
    <w:multiLevelType w:val="multilevel"/>
    <w:tmpl w:val="78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7F127B"/>
    <w:multiLevelType w:val="multilevel"/>
    <w:tmpl w:val="4DF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E960F6"/>
    <w:multiLevelType w:val="multilevel"/>
    <w:tmpl w:val="FFC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474385"/>
    <w:multiLevelType w:val="multilevel"/>
    <w:tmpl w:val="EED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D73F34"/>
    <w:multiLevelType w:val="multilevel"/>
    <w:tmpl w:val="DCB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F03D20"/>
    <w:multiLevelType w:val="multilevel"/>
    <w:tmpl w:val="872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851C7A"/>
    <w:multiLevelType w:val="multilevel"/>
    <w:tmpl w:val="385E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E7587"/>
    <w:multiLevelType w:val="multilevel"/>
    <w:tmpl w:val="FF3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A95DB6"/>
    <w:multiLevelType w:val="multilevel"/>
    <w:tmpl w:val="99F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053217"/>
    <w:multiLevelType w:val="multilevel"/>
    <w:tmpl w:val="9AE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677BA0"/>
    <w:multiLevelType w:val="multilevel"/>
    <w:tmpl w:val="116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0728"/>
    <w:rsid w:val="001E0728"/>
    <w:rsid w:val="00412D12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0728"/>
    <w:rPr>
      <w:color w:val="0000FF"/>
      <w:u w:val="single"/>
    </w:rPr>
  </w:style>
  <w:style w:type="table" w:styleId="a4">
    <w:name w:val="Table Grid"/>
    <w:basedOn w:val="a1"/>
    <w:uiPriority w:val="59"/>
    <w:rsid w:val="001E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hyperlink" Target="https://ohrana-tryda.com/node/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2022-08-04T12:55:00Z</dcterms:created>
  <dcterms:modified xsi:type="dcterms:W3CDTF">2022-08-04T13:10:00Z</dcterms:modified>
</cp:coreProperties>
</file>