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Новосильская средняя общеобразовательная школа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Новосильская СОШ)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303500, Россия, Орловская область, г. Новосиль, ул. Карла Маркса, д. 12</w:t>
      </w:r>
    </w:p>
    <w:p w:rsidR="00CB1017" w:rsidRPr="002F6921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CB1017" w:rsidRPr="00C10681" w:rsidRDefault="00CB1017" w:rsidP="00CB1017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CB1017" w:rsidRPr="002C5E44" w:rsidRDefault="00CB1017" w:rsidP="00556D08">
      <w:pPr>
        <w:jc w:val="center"/>
        <w:rPr>
          <w:b/>
          <w:sz w:val="28"/>
          <w:szCs w:val="28"/>
          <w:lang w:val="en-US"/>
        </w:rPr>
      </w:pPr>
    </w:p>
    <w:p w:rsidR="00D23476" w:rsidRPr="00556D08" w:rsidRDefault="00D23476" w:rsidP="00556D08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</w:t>
      </w:r>
      <w:r w:rsidR="00556D08">
        <w:rPr>
          <w:b/>
          <w:sz w:val="28"/>
          <w:szCs w:val="28"/>
        </w:rPr>
        <w:t xml:space="preserve">     </w:t>
      </w:r>
      <w:r w:rsidR="00B77B8C">
        <w:rPr>
          <w:b/>
          <w:sz w:val="28"/>
          <w:szCs w:val="28"/>
        </w:rPr>
        <w:t xml:space="preserve">   </w:t>
      </w:r>
      <w:r w:rsidR="00556D08">
        <w:rPr>
          <w:b/>
          <w:sz w:val="28"/>
          <w:szCs w:val="28"/>
        </w:rPr>
        <w:t xml:space="preserve">  </w:t>
      </w:r>
      <w:r w:rsidR="00796E9D" w:rsidRPr="00556D08">
        <w:rPr>
          <w:b/>
          <w:sz w:val="28"/>
          <w:szCs w:val="28"/>
        </w:rPr>
        <w:t xml:space="preserve"> </w:t>
      </w:r>
      <w:r w:rsidRPr="00556D08">
        <w:rPr>
          <w:b/>
          <w:sz w:val="28"/>
          <w:szCs w:val="28"/>
        </w:rPr>
        <w:t xml:space="preserve">УТВЕРЖДАЮ </w:t>
      </w:r>
    </w:p>
    <w:p w:rsidR="00556D08" w:rsidRPr="00556D08" w:rsidRDefault="00D23476" w:rsidP="00EA529F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 w:rsidR="00EA529F">
        <w:rPr>
          <w:sz w:val="28"/>
          <w:szCs w:val="28"/>
        </w:rPr>
        <w:t xml:space="preserve">ППО                                              Директор МБОУ </w:t>
      </w:r>
      <w:proofErr w:type="spellStart"/>
      <w:r w:rsidR="00EA529F">
        <w:rPr>
          <w:sz w:val="28"/>
          <w:szCs w:val="28"/>
        </w:rPr>
        <w:t>Новосильская</w:t>
      </w:r>
      <w:proofErr w:type="spellEnd"/>
      <w:r w:rsidR="00EA529F">
        <w:rPr>
          <w:sz w:val="28"/>
          <w:szCs w:val="28"/>
        </w:rPr>
        <w:t xml:space="preserve"> СОШ</w:t>
      </w:r>
    </w:p>
    <w:p w:rsidR="00D23476" w:rsidRPr="00556D08" w:rsidRDefault="00556D08" w:rsidP="00556D08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      </w:t>
      </w:r>
      <w:r>
        <w:rPr>
          <w:sz w:val="28"/>
          <w:szCs w:val="28"/>
        </w:rPr>
        <w:t xml:space="preserve"> </w:t>
      </w:r>
      <w:r w:rsidR="00B77B8C">
        <w:rPr>
          <w:sz w:val="28"/>
          <w:szCs w:val="28"/>
        </w:rPr>
        <w:t xml:space="preserve">         </w:t>
      </w:r>
      <w:r w:rsidRPr="00556D08">
        <w:rPr>
          <w:sz w:val="28"/>
          <w:szCs w:val="28"/>
        </w:rPr>
        <w:t>________________ Селифонова Т.Н.</w:t>
      </w:r>
    </w:p>
    <w:p w:rsidR="00556D08" w:rsidRPr="00556D08" w:rsidRDefault="00796E9D" w:rsidP="00556D08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 w:rsidR="00EA529F">
        <w:rPr>
          <w:sz w:val="28"/>
          <w:szCs w:val="28"/>
        </w:rPr>
        <w:t>_</w:t>
      </w:r>
      <w:r w:rsidR="00D23476" w:rsidRPr="00556D08">
        <w:rPr>
          <w:sz w:val="28"/>
          <w:szCs w:val="28"/>
        </w:rPr>
        <w:t xml:space="preserve"> Т.Н.Алехина     </w:t>
      </w:r>
      <w:r w:rsidR="00556D08" w:rsidRPr="00556D08">
        <w:rPr>
          <w:sz w:val="28"/>
          <w:szCs w:val="28"/>
        </w:rPr>
        <w:t xml:space="preserve">                      </w:t>
      </w:r>
      <w:r w:rsidR="00556D08">
        <w:rPr>
          <w:sz w:val="28"/>
          <w:szCs w:val="28"/>
        </w:rPr>
        <w:t xml:space="preserve"> </w:t>
      </w:r>
      <w:r w:rsidR="00B77B8C">
        <w:rPr>
          <w:sz w:val="28"/>
          <w:szCs w:val="28"/>
        </w:rPr>
        <w:t xml:space="preserve">      </w:t>
      </w:r>
      <w:r w:rsidR="00556D08" w:rsidRPr="00556D08">
        <w:rPr>
          <w:sz w:val="28"/>
          <w:szCs w:val="28"/>
        </w:rPr>
        <w:t xml:space="preserve"> </w:t>
      </w:r>
    </w:p>
    <w:p w:rsidR="00D23476" w:rsidRDefault="00556D08" w:rsidP="00D23476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 w:rsidR="00EA529F"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 w:rsidR="00B77B8C">
        <w:rPr>
          <w:sz w:val="28"/>
          <w:szCs w:val="28"/>
        </w:rPr>
        <w:t xml:space="preserve"> </w:t>
      </w:r>
      <w:r w:rsidR="00EA529F">
        <w:rPr>
          <w:sz w:val="28"/>
          <w:szCs w:val="28"/>
        </w:rPr>
        <w:t xml:space="preserve">                            «___»______________2022 г         </w:t>
      </w:r>
    </w:p>
    <w:p w:rsidR="00EA529F" w:rsidRDefault="00EA529F" w:rsidP="00D23476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</w:p>
    <w:p w:rsidR="002C5E44" w:rsidRPr="009F5294" w:rsidRDefault="002C5E44" w:rsidP="002C5E44">
      <w:pPr>
        <w:shd w:val="clear" w:color="auto" w:fill="FFFFFF"/>
        <w:spacing w:line="544" w:lineRule="atLeast"/>
        <w:jc w:val="center"/>
        <w:textAlignment w:val="baseline"/>
        <w:outlineLvl w:val="1"/>
        <w:rPr>
          <w:b/>
          <w:bCs/>
          <w:color w:val="1E2120"/>
          <w:sz w:val="44"/>
          <w:szCs w:val="44"/>
        </w:rPr>
      </w:pPr>
      <w:r w:rsidRPr="009F5294">
        <w:rPr>
          <w:b/>
          <w:bCs/>
          <w:color w:val="1E2120"/>
          <w:sz w:val="44"/>
          <w:szCs w:val="44"/>
        </w:rPr>
        <w:t>Инструкция</w:t>
      </w:r>
      <w:r w:rsidRPr="009F5294">
        <w:rPr>
          <w:b/>
          <w:bCs/>
          <w:color w:val="1E2120"/>
          <w:sz w:val="44"/>
          <w:szCs w:val="44"/>
        </w:rPr>
        <w:br/>
        <w:t>по охране труда для учителя истории и обществознания</w:t>
      </w:r>
      <w:r>
        <w:rPr>
          <w:b/>
          <w:bCs/>
          <w:color w:val="1E2120"/>
          <w:sz w:val="44"/>
          <w:szCs w:val="44"/>
        </w:rPr>
        <w:t xml:space="preserve"> №______</w:t>
      </w:r>
    </w:p>
    <w:p w:rsidR="002C5E44" w:rsidRPr="009F5294" w:rsidRDefault="002C5E44" w:rsidP="002C5E44">
      <w:pPr>
        <w:shd w:val="clear" w:color="auto" w:fill="FFFFFF"/>
        <w:spacing w:line="392" w:lineRule="atLeast"/>
        <w:jc w:val="both"/>
        <w:textAlignment w:val="baseline"/>
        <w:rPr>
          <w:color w:val="1E2120"/>
          <w:sz w:val="30"/>
          <w:szCs w:val="30"/>
        </w:rPr>
      </w:pPr>
      <w:r w:rsidRPr="009F5294">
        <w:rPr>
          <w:color w:val="1E2120"/>
          <w:sz w:val="30"/>
          <w:szCs w:val="30"/>
        </w:rPr>
        <w:t> </w:t>
      </w:r>
    </w:p>
    <w:p w:rsidR="002C5E44" w:rsidRPr="002C5E44" w:rsidRDefault="002C5E44" w:rsidP="002C5E44">
      <w:pPr>
        <w:shd w:val="clear" w:color="auto" w:fill="FFFFFF"/>
        <w:spacing w:after="10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C5E44">
        <w:rPr>
          <w:b/>
          <w:bCs/>
          <w:color w:val="1E2120"/>
        </w:rPr>
        <w:t>1. Общие требования охраны труда</w:t>
      </w:r>
    </w:p>
    <w:p w:rsidR="002C5E44" w:rsidRPr="00A226B8" w:rsidRDefault="002C5E44" w:rsidP="002C5E44">
      <w:pPr>
        <w:shd w:val="clear" w:color="auto" w:fill="FFFFFF"/>
        <w:spacing w:line="392" w:lineRule="atLeast"/>
        <w:jc w:val="both"/>
        <w:textAlignment w:val="baseline"/>
        <w:rPr>
          <w:rFonts w:ascii="inherit" w:hAnsi="inherit"/>
          <w:b/>
          <w:bCs/>
          <w:color w:val="1E2120"/>
        </w:rPr>
      </w:pPr>
      <w:r w:rsidRPr="002C5E44">
        <w:rPr>
          <w:color w:val="1E2120"/>
        </w:rPr>
        <w:t>1.1. Настоящая </w:t>
      </w:r>
      <w:r w:rsidRPr="002C5E44">
        <w:rPr>
          <w:rFonts w:ascii="inherit" w:hAnsi="inherit"/>
          <w:b/>
          <w:bCs/>
          <w:color w:val="1E2120"/>
        </w:rPr>
        <w:t>инструкция по охр</w:t>
      </w:r>
      <w:r w:rsidR="00A226B8">
        <w:rPr>
          <w:rFonts w:ascii="inherit" w:hAnsi="inherit"/>
          <w:b/>
          <w:bCs/>
          <w:color w:val="1E2120"/>
        </w:rPr>
        <w:t xml:space="preserve">ане труда для учителя истории и </w:t>
      </w:r>
      <w:r w:rsidRPr="002C5E44">
        <w:rPr>
          <w:rFonts w:ascii="inherit" w:hAnsi="inherit"/>
          <w:b/>
          <w:bCs/>
          <w:color w:val="1E2120"/>
        </w:rPr>
        <w:t>обществознания</w:t>
      </w:r>
      <w:r w:rsidRPr="002C5E44">
        <w:rPr>
          <w:color w:val="1E2120"/>
        </w:rPr>
        <w:t xml:space="preserve"> 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2C5E44">
        <w:rPr>
          <w:color w:val="1E2120"/>
        </w:rPr>
        <w:t xml:space="preserve">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</w:t>
      </w:r>
      <w:proofErr w:type="spellStart"/>
      <w:r w:rsidRPr="002C5E44">
        <w:rPr>
          <w:color w:val="1E2120"/>
        </w:rPr>
        <w:t>СанПиН</w:t>
      </w:r>
      <w:proofErr w:type="spellEnd"/>
      <w:r w:rsidRPr="002C5E44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  <w:proofErr w:type="gramEnd"/>
      <w:r w:rsidRPr="002C5E44">
        <w:rPr>
          <w:color w:val="1E2120"/>
        </w:rPr>
        <w:t xml:space="preserve"> разделом Х ТК РФ и иными нормативными правовыми актами по охране труда.</w:t>
      </w:r>
    </w:p>
    <w:p w:rsidR="002C5E44" w:rsidRDefault="002C5E44" w:rsidP="002C5E44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 xml:space="preserve">1.2. </w:t>
      </w:r>
      <w:r w:rsidRPr="00A226B8">
        <w:rPr>
          <w:color w:val="1E2120"/>
        </w:rPr>
        <w:t>Данная </w:t>
      </w:r>
      <w:r w:rsidRPr="00A226B8">
        <w:rPr>
          <w:rFonts w:ascii="inherit" w:hAnsi="inherit"/>
          <w:iCs/>
          <w:color w:val="1E2120"/>
        </w:rPr>
        <w:t>инструкция по охране труда для учителя истории</w:t>
      </w:r>
      <w:r w:rsidRPr="00A226B8">
        <w:rPr>
          <w:color w:val="1E2120"/>
        </w:rPr>
        <w:t> </w:t>
      </w:r>
      <w:r w:rsidR="00A226B8" w:rsidRPr="00A226B8">
        <w:rPr>
          <w:color w:val="1E2120"/>
        </w:rPr>
        <w:t>и</w:t>
      </w:r>
      <w:r w:rsidR="00A226B8">
        <w:rPr>
          <w:color w:val="1E2120"/>
        </w:rPr>
        <w:t xml:space="preserve"> обществознания </w:t>
      </w:r>
      <w:r w:rsidRPr="002C5E44">
        <w:rPr>
          <w:color w:val="1E2120"/>
        </w:rPr>
        <w:t>устанавливает требования охраны труда перед началом, во время и по окончании работы сотрудника, выполняющего обязанности учителя истории и обществознания в школе, требования охраны труда в аварийных ситуациях, определяет безопасные методы и приемы работ на рабочем месте.</w:t>
      </w:r>
      <w:r w:rsidRPr="002C5E44">
        <w:rPr>
          <w:color w:val="1E2120"/>
        </w:rPr>
        <w:br/>
        <w:t>1.3. Инструкция по охране труда составлена в целях обеспечения безопасности труда и сохранения жизни и здоровья учителя истории при выполнении им своих трудовых обязанностей и функций в общеобразовательной организации.</w:t>
      </w:r>
    </w:p>
    <w:p w:rsidR="002C5E44" w:rsidRPr="00A226B8" w:rsidRDefault="002C5E44" w:rsidP="002C5E44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lastRenderedPageBreak/>
        <w:br/>
        <w:t>1.4. </w:t>
      </w:r>
      <w:r w:rsidRPr="00A226B8">
        <w:rPr>
          <w:color w:val="1E2120"/>
          <w:bdr w:val="none" w:sz="0" w:space="0" w:color="auto" w:frame="1"/>
        </w:rPr>
        <w:t>К выполнению обязанностей учителя истории в общеобразовательной организации допускаются лица:</w:t>
      </w:r>
    </w:p>
    <w:p w:rsidR="002C5E44" w:rsidRPr="002C5E44" w:rsidRDefault="002C5E44" w:rsidP="002C5E44">
      <w:pPr>
        <w:numPr>
          <w:ilvl w:val="0"/>
          <w:numId w:val="1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proofErr w:type="gramStart"/>
      <w:r w:rsidRPr="002C5E44">
        <w:rPr>
          <w:color w:val="1E2120"/>
        </w:rPr>
        <w:t>имеющие образование, соответствующие требованиям к квалификации (</w:t>
      </w:r>
      <w:proofErr w:type="spellStart"/>
      <w:r w:rsidRPr="002C5E44">
        <w:rPr>
          <w:color w:val="1E2120"/>
        </w:rPr>
        <w:t>профстандарта</w:t>
      </w:r>
      <w:proofErr w:type="spellEnd"/>
      <w:r w:rsidRPr="002C5E44">
        <w:rPr>
          <w:color w:val="1E2120"/>
        </w:rPr>
        <w:t>) по своей должности;</w:t>
      </w:r>
      <w:proofErr w:type="gramEnd"/>
    </w:p>
    <w:p w:rsidR="002C5E44" w:rsidRPr="002C5E44" w:rsidRDefault="002C5E44" w:rsidP="002C5E44">
      <w:pPr>
        <w:numPr>
          <w:ilvl w:val="0"/>
          <w:numId w:val="1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2C5E44" w:rsidRPr="002C5E44" w:rsidRDefault="002C5E44" w:rsidP="002C5E44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 xml:space="preserve">1.5. Принимаемый на работу учитель истории и обществознания обязан пройти в установленном порядке вводный инструктаж, первичный инструктаж на рабочем месте до начала самостоятельной работы. Проходить повторные инструктажи не реже одного раза в шесть месяцев, а также внеплановые и целевые в случаях, установленных Порядком </w:t>
      </w:r>
      <w:proofErr w:type="gramStart"/>
      <w:r w:rsidRPr="002C5E44">
        <w:rPr>
          <w:color w:val="1E2120"/>
        </w:rPr>
        <w:t>обучения по охране</w:t>
      </w:r>
      <w:proofErr w:type="gramEnd"/>
      <w:r w:rsidRPr="002C5E44">
        <w:rPr>
          <w:color w:val="1E2120"/>
        </w:rPr>
        <w:t xml:space="preserve"> труда и проверки знаний требований охраны труда.</w:t>
      </w:r>
    </w:p>
    <w:p w:rsidR="002C5E44" w:rsidRDefault="002C5E44" w:rsidP="002C5E44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 xml:space="preserve">1.6. Учитель истории и обществознания должен изучить настоящую инструкцию, пройти </w:t>
      </w:r>
      <w:proofErr w:type="gramStart"/>
      <w:r w:rsidRPr="002C5E44">
        <w:rPr>
          <w:color w:val="1E2120"/>
        </w:rPr>
        <w:t>обучение по охране</w:t>
      </w:r>
      <w:proofErr w:type="gramEnd"/>
      <w:r w:rsidRPr="002C5E44">
        <w:rPr>
          <w:color w:val="1E2120"/>
        </w:rPr>
        <w:t xml:space="preserve"> труда и проверку знания требований охраны труда, обучение приемам оказания первой помощи пострадавшим, обучение правилам пожарной безопасности и </w:t>
      </w:r>
      <w:proofErr w:type="spellStart"/>
      <w:r w:rsidRPr="002C5E44">
        <w:rPr>
          <w:color w:val="1E2120"/>
        </w:rPr>
        <w:t>электробезопасности</w:t>
      </w:r>
      <w:proofErr w:type="spellEnd"/>
      <w:r w:rsidRPr="002C5E44">
        <w:rPr>
          <w:color w:val="1E2120"/>
        </w:rPr>
        <w:t xml:space="preserve"> и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2C5E44">
        <w:rPr>
          <w:color w:val="1E2120"/>
        </w:rPr>
        <w:t>электробезопасности</w:t>
      </w:r>
      <w:proofErr w:type="spellEnd"/>
      <w:r w:rsidRPr="002C5E44">
        <w:rPr>
          <w:color w:val="1E2120"/>
        </w:rPr>
        <w:t>.</w:t>
      </w:r>
    </w:p>
    <w:p w:rsidR="002C5E44" w:rsidRPr="002C5E44" w:rsidRDefault="002C5E44" w:rsidP="002C5E44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1.7. </w:t>
      </w:r>
      <w:r w:rsidRPr="002C5E44">
        <w:rPr>
          <w:color w:val="1E2120"/>
          <w:u w:val="single"/>
          <w:bdr w:val="none" w:sz="0" w:space="0" w:color="auto" w:frame="1"/>
        </w:rPr>
        <w:t>Учитель истории в целях соблюдения требований охраны труда обязан:</w:t>
      </w:r>
    </w:p>
    <w:p w:rsidR="002C5E44" w:rsidRPr="002C5E44" w:rsidRDefault="002C5E44" w:rsidP="002C5E44">
      <w:pPr>
        <w:numPr>
          <w:ilvl w:val="0"/>
          <w:numId w:val="2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2C5E44">
        <w:rPr>
          <w:color w:val="1E2120"/>
        </w:rPr>
        <w:t>обучающихся</w:t>
      </w:r>
      <w:proofErr w:type="gramEnd"/>
      <w:r w:rsidRPr="002C5E44">
        <w:rPr>
          <w:color w:val="1E2120"/>
        </w:rPr>
        <w:t>;</w:t>
      </w:r>
    </w:p>
    <w:p w:rsidR="002C5E44" w:rsidRPr="002C5E44" w:rsidRDefault="002C5E44" w:rsidP="002C5E44">
      <w:pPr>
        <w:numPr>
          <w:ilvl w:val="0"/>
          <w:numId w:val="2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2C5E44" w:rsidRPr="002C5E44" w:rsidRDefault="002C5E44" w:rsidP="002C5E44">
      <w:pPr>
        <w:numPr>
          <w:ilvl w:val="0"/>
          <w:numId w:val="2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соблюдать правила личной гигиены;</w:t>
      </w:r>
    </w:p>
    <w:p w:rsidR="002C5E44" w:rsidRPr="002C5E44" w:rsidRDefault="002C5E44" w:rsidP="002C5E44">
      <w:pPr>
        <w:numPr>
          <w:ilvl w:val="0"/>
          <w:numId w:val="2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2C5E44" w:rsidRPr="002C5E44" w:rsidRDefault="002C5E44" w:rsidP="002C5E44">
      <w:pPr>
        <w:numPr>
          <w:ilvl w:val="0"/>
          <w:numId w:val="2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уметь пользоваться первичными средствами пожаротушения;</w:t>
      </w:r>
    </w:p>
    <w:p w:rsidR="002C5E44" w:rsidRPr="002C5E44" w:rsidRDefault="002C5E44" w:rsidP="002C5E44">
      <w:pPr>
        <w:numPr>
          <w:ilvl w:val="0"/>
          <w:numId w:val="2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2C5E44" w:rsidRPr="002C5E44" w:rsidRDefault="002C5E44" w:rsidP="002C5E44">
      <w:pPr>
        <w:numPr>
          <w:ilvl w:val="0"/>
          <w:numId w:val="2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2C5E44" w:rsidRPr="002C5E44" w:rsidRDefault="002C5E44" w:rsidP="002C5E44">
      <w:pPr>
        <w:numPr>
          <w:ilvl w:val="0"/>
          <w:numId w:val="2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соблюдать установленные режимы труда и отдыха;</w:t>
      </w:r>
    </w:p>
    <w:p w:rsidR="002C5E44" w:rsidRPr="002C5E44" w:rsidRDefault="002C5E44" w:rsidP="002C5E44">
      <w:pPr>
        <w:numPr>
          <w:ilvl w:val="0"/>
          <w:numId w:val="2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lastRenderedPageBreak/>
        <w:t>соблюдать </w:t>
      </w:r>
      <w:hyperlink r:id="rId7" w:tgtFrame="_blank" w:history="1">
        <w:r w:rsidRPr="002C5E44">
          <w:rPr>
            <w:color w:val="1E2120"/>
          </w:rPr>
          <w:t>должностную инструкцию учителя истории и обществознания</w:t>
        </w:r>
      </w:hyperlink>
      <w:r w:rsidRPr="002C5E44">
        <w:rPr>
          <w:color w:val="1E2120"/>
        </w:rPr>
        <w:t> в школе.</w:t>
      </w:r>
    </w:p>
    <w:p w:rsidR="00A226B8" w:rsidRDefault="00A226B8" w:rsidP="00A226B8">
      <w:pPr>
        <w:shd w:val="clear" w:color="auto" w:fill="FFFFFF"/>
        <w:spacing w:after="30"/>
        <w:jc w:val="both"/>
        <w:textAlignment w:val="baseline"/>
        <w:rPr>
          <w:color w:val="000000" w:themeColor="text1"/>
        </w:rPr>
      </w:pPr>
      <w:r w:rsidRPr="009C1044">
        <w:rPr>
          <w:color w:val="000000" w:themeColor="text1"/>
        </w:rPr>
        <w:t xml:space="preserve">1.8. По результатам СОУТ </w:t>
      </w:r>
      <w:r w:rsidRPr="009C1044">
        <w:rPr>
          <w:color w:val="000000" w:themeColor="text1"/>
          <w:bdr w:val="none" w:sz="0" w:space="0" w:color="auto" w:frame="1"/>
        </w:rPr>
        <w:t xml:space="preserve"> в процессе работы учителя русского языка и литературы опасных и (или) вредных производственных факторов не выявлено. </w:t>
      </w:r>
    </w:p>
    <w:p w:rsidR="002C5E44" w:rsidRPr="00A226B8" w:rsidRDefault="002C5E44" w:rsidP="00A226B8">
      <w:pPr>
        <w:shd w:val="clear" w:color="auto" w:fill="FFFFFF"/>
        <w:spacing w:after="30"/>
        <w:jc w:val="both"/>
        <w:textAlignment w:val="baseline"/>
        <w:rPr>
          <w:color w:val="000000" w:themeColor="text1"/>
        </w:rPr>
      </w:pPr>
      <w:r w:rsidRPr="002C5E44">
        <w:rPr>
          <w:color w:val="1E2120"/>
        </w:rPr>
        <w:t>1.9. </w:t>
      </w:r>
      <w:r w:rsidRPr="002C5E44">
        <w:rPr>
          <w:color w:val="1E2120"/>
          <w:u w:val="single"/>
          <w:bdr w:val="none" w:sz="0" w:space="0" w:color="auto" w:frame="1"/>
        </w:rPr>
        <w:t>Перечень профессиональных рисков и опасностей при работе учителем истории:</w:t>
      </w:r>
    </w:p>
    <w:p w:rsidR="002C5E44" w:rsidRPr="002C5E44" w:rsidRDefault="002C5E44" w:rsidP="002C5E44">
      <w:pPr>
        <w:numPr>
          <w:ilvl w:val="0"/>
          <w:numId w:val="4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нарушение остроты зрения при недостаточной освещённости рабочего места;</w:t>
      </w:r>
    </w:p>
    <w:p w:rsidR="002C5E44" w:rsidRPr="002C5E44" w:rsidRDefault="002C5E44" w:rsidP="002C5E44">
      <w:pPr>
        <w:numPr>
          <w:ilvl w:val="0"/>
          <w:numId w:val="4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перенапряжение зрительного и голосового анализаторов;</w:t>
      </w:r>
    </w:p>
    <w:p w:rsidR="002C5E44" w:rsidRPr="002C5E44" w:rsidRDefault="002C5E44" w:rsidP="002C5E44">
      <w:pPr>
        <w:numPr>
          <w:ilvl w:val="0"/>
          <w:numId w:val="4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зрительное утомление при длительной работе с документами, тетрадями, картами;</w:t>
      </w:r>
    </w:p>
    <w:p w:rsidR="002C5E44" w:rsidRPr="002C5E44" w:rsidRDefault="002C5E44" w:rsidP="002C5E44">
      <w:pPr>
        <w:numPr>
          <w:ilvl w:val="0"/>
          <w:numId w:val="4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(или) освещения в помещениях);</w:t>
      </w:r>
    </w:p>
    <w:p w:rsidR="002C5E44" w:rsidRPr="002C5E44" w:rsidRDefault="002C5E44" w:rsidP="002C5E44">
      <w:pPr>
        <w:numPr>
          <w:ilvl w:val="0"/>
          <w:numId w:val="4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 xml:space="preserve">повышенное </w:t>
      </w:r>
      <w:proofErr w:type="spellStart"/>
      <w:r w:rsidRPr="002C5E44">
        <w:rPr>
          <w:color w:val="1E2120"/>
        </w:rPr>
        <w:t>психоэмоциональное</w:t>
      </w:r>
      <w:proofErr w:type="spellEnd"/>
      <w:r w:rsidRPr="002C5E44">
        <w:rPr>
          <w:color w:val="1E2120"/>
        </w:rPr>
        <w:t xml:space="preserve"> напряжение;</w:t>
      </w:r>
    </w:p>
    <w:p w:rsidR="002C5E44" w:rsidRPr="002C5E44" w:rsidRDefault="002C5E44" w:rsidP="002C5E44">
      <w:pPr>
        <w:numPr>
          <w:ilvl w:val="0"/>
          <w:numId w:val="4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повышенный уровень шума;</w:t>
      </w:r>
    </w:p>
    <w:p w:rsidR="002C5E44" w:rsidRPr="002C5E44" w:rsidRDefault="002C5E44" w:rsidP="002C5E44">
      <w:pPr>
        <w:numPr>
          <w:ilvl w:val="0"/>
          <w:numId w:val="4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высокая плотность эпидемиологических контактов.</w:t>
      </w:r>
    </w:p>
    <w:p w:rsidR="002C5E44" w:rsidRPr="002C5E44" w:rsidRDefault="002C5E44" w:rsidP="002C5E44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 xml:space="preserve">1.10. В случае </w:t>
      </w:r>
      <w:proofErr w:type="spellStart"/>
      <w:r w:rsidRPr="002C5E44">
        <w:rPr>
          <w:color w:val="1E2120"/>
        </w:rPr>
        <w:t>травмирования</w:t>
      </w:r>
      <w:proofErr w:type="spellEnd"/>
      <w:r w:rsidRPr="002C5E44">
        <w:rPr>
          <w:color w:val="1E2120"/>
        </w:rPr>
        <w:t xml:space="preserve"> уведомить заместителя директора по УВР любым доступным способом в ближайшее время. При неисправности оборудования, мебели, ЭСО и иной оргтехники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2C5E44" w:rsidRPr="002C5E44" w:rsidRDefault="002C5E44" w:rsidP="002C5E44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1.11</w:t>
      </w:r>
      <w:r w:rsidRPr="00A226B8">
        <w:rPr>
          <w:color w:val="1E2120"/>
        </w:rPr>
        <w:t>. </w:t>
      </w:r>
      <w:r w:rsidRPr="00A226B8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учитель истории должен</w:t>
      </w:r>
      <w:r w:rsidRPr="002C5E44">
        <w:rPr>
          <w:color w:val="1E2120"/>
          <w:u w:val="single"/>
          <w:bdr w:val="none" w:sz="0" w:space="0" w:color="auto" w:frame="1"/>
        </w:rPr>
        <w:t>:</w:t>
      </w:r>
    </w:p>
    <w:p w:rsidR="002C5E44" w:rsidRPr="002C5E44" w:rsidRDefault="002C5E44" w:rsidP="002C5E44">
      <w:pPr>
        <w:numPr>
          <w:ilvl w:val="0"/>
          <w:numId w:val="5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оставлять верхнюю одежду, обувь в предназначенных для этого местах;</w:t>
      </w:r>
    </w:p>
    <w:p w:rsidR="002C5E44" w:rsidRPr="002C5E44" w:rsidRDefault="002C5E44" w:rsidP="002C5E44">
      <w:pPr>
        <w:numPr>
          <w:ilvl w:val="0"/>
          <w:numId w:val="5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2C5E44" w:rsidRPr="002C5E44" w:rsidRDefault="002C5E44" w:rsidP="002C5E44">
      <w:pPr>
        <w:numPr>
          <w:ilvl w:val="0"/>
          <w:numId w:val="5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 xml:space="preserve">не допускать приема пищи в </w:t>
      </w:r>
      <w:r w:rsidR="00A226B8">
        <w:rPr>
          <w:color w:val="1E2120"/>
        </w:rPr>
        <w:t xml:space="preserve">учебном </w:t>
      </w:r>
      <w:r w:rsidRPr="002C5E44">
        <w:rPr>
          <w:color w:val="1E2120"/>
        </w:rPr>
        <w:t>кабинете</w:t>
      </w:r>
      <w:r w:rsidR="00A226B8">
        <w:rPr>
          <w:color w:val="1E2120"/>
        </w:rPr>
        <w:t>;</w:t>
      </w:r>
      <w:r w:rsidRPr="002C5E44">
        <w:rPr>
          <w:color w:val="1E2120"/>
        </w:rPr>
        <w:t xml:space="preserve"> </w:t>
      </w:r>
    </w:p>
    <w:p w:rsidR="002C5E44" w:rsidRPr="002C5E44" w:rsidRDefault="002C5E44" w:rsidP="002C5E44">
      <w:pPr>
        <w:numPr>
          <w:ilvl w:val="0"/>
          <w:numId w:val="5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осуществлять проветривание учебного кабинета;</w:t>
      </w:r>
    </w:p>
    <w:p w:rsidR="002C5E44" w:rsidRPr="002C5E44" w:rsidRDefault="002C5E44" w:rsidP="002C5E44">
      <w:pPr>
        <w:numPr>
          <w:ilvl w:val="0"/>
          <w:numId w:val="5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 xml:space="preserve">соблюдать требования СП 2.4.3648-20, </w:t>
      </w:r>
      <w:proofErr w:type="spellStart"/>
      <w:r w:rsidRPr="002C5E44">
        <w:rPr>
          <w:color w:val="1E2120"/>
        </w:rPr>
        <w:t>СанПиН</w:t>
      </w:r>
      <w:proofErr w:type="spellEnd"/>
      <w:r w:rsidRPr="002C5E44">
        <w:rPr>
          <w:color w:val="1E2120"/>
        </w:rPr>
        <w:t xml:space="preserve"> 1.2.3685-21, СП 3.1/2.4.3598-20.</w:t>
      </w:r>
    </w:p>
    <w:p w:rsidR="002C5E44" w:rsidRPr="002C5E44" w:rsidRDefault="002C5E44" w:rsidP="002C5E44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1.12.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2C5E44" w:rsidRPr="002C5E44" w:rsidRDefault="002C5E44" w:rsidP="002C5E44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1.13. При заведовании учебным кабинетом истории и обществознания необходимо соблюдать инструкцию по охране труда для заведующего учебным кабинетом общеобразовательной организации, при замене уроков использовать инструкцию по охране труда для учителя на замене.</w:t>
      </w:r>
      <w:r w:rsidRPr="002C5E44">
        <w:rPr>
          <w:color w:val="1E2120"/>
        </w:rPr>
        <w:br/>
        <w:t xml:space="preserve">1.14. </w:t>
      </w:r>
      <w:proofErr w:type="gramStart"/>
      <w:r w:rsidRPr="002C5E44">
        <w:rPr>
          <w:color w:val="1E2120"/>
        </w:rPr>
        <w:t xml:space="preserve">Учитель истории и обществознания,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</w:t>
      </w:r>
      <w:r w:rsidRPr="002C5E44">
        <w:rPr>
          <w:color w:val="1E2120"/>
        </w:rPr>
        <w:lastRenderedPageBreak/>
        <w:t>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2C5E44" w:rsidRPr="002C5E44" w:rsidRDefault="002C5E44" w:rsidP="002C5E44">
      <w:pPr>
        <w:shd w:val="clear" w:color="auto" w:fill="FFFFFF"/>
        <w:spacing w:after="10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C5E44">
        <w:rPr>
          <w:b/>
          <w:bCs/>
          <w:color w:val="1E2120"/>
        </w:rPr>
        <w:t>2. Требования охраны труда перед началом работы</w:t>
      </w:r>
    </w:p>
    <w:p w:rsidR="002C5E44" w:rsidRPr="002C5E44" w:rsidRDefault="002C5E44" w:rsidP="002C5E44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2.1. Учитель истории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2C5E44" w:rsidRPr="002C5E44" w:rsidRDefault="002C5E44" w:rsidP="002C5E44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2.2. Визуально оценить состояние выключателей, включить полностью освещение в кабинете и убедиться в исправности электрооборудования:</w:t>
      </w:r>
    </w:p>
    <w:p w:rsidR="002C5E44" w:rsidRPr="002C5E44" w:rsidRDefault="002C5E44" w:rsidP="002C5E44">
      <w:pPr>
        <w:numPr>
          <w:ilvl w:val="0"/>
          <w:numId w:val="6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2C5E44" w:rsidRPr="002C5E44" w:rsidRDefault="002C5E44" w:rsidP="002C5E44">
      <w:pPr>
        <w:numPr>
          <w:ilvl w:val="0"/>
          <w:numId w:val="6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уровень искусственной освещенности в кабинете истории и обществознания должен составлять не менее 300 люкс;</w:t>
      </w:r>
    </w:p>
    <w:p w:rsidR="002C5E44" w:rsidRPr="002C5E44" w:rsidRDefault="002C5E44" w:rsidP="002C5E44">
      <w:pPr>
        <w:numPr>
          <w:ilvl w:val="0"/>
          <w:numId w:val="6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A226B8" w:rsidRDefault="002C5E44" w:rsidP="002C5E44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2.3. Проверить окна на наличие трещин и иное нарушение целостности стекол.</w:t>
      </w:r>
    </w:p>
    <w:p w:rsidR="002C5E44" w:rsidRPr="002C5E44" w:rsidRDefault="002C5E44" w:rsidP="002C5E44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2.</w:t>
      </w:r>
      <w:r w:rsidR="00A226B8">
        <w:rPr>
          <w:color w:val="1E2120"/>
        </w:rPr>
        <w:t>4</w:t>
      </w:r>
      <w:r w:rsidRPr="002C5E44">
        <w:rPr>
          <w:color w:val="1E2120"/>
        </w:rPr>
        <w:t>. Убедиться в свободности выхода из кабинета истории, проходов и соответственно в правильной расстановке мебели в учебном кабинете.</w:t>
      </w:r>
    </w:p>
    <w:p w:rsidR="00D61402" w:rsidRDefault="002C5E44" w:rsidP="002C5E44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2.</w:t>
      </w:r>
      <w:r w:rsidR="00A226B8">
        <w:rPr>
          <w:color w:val="1E2120"/>
        </w:rPr>
        <w:t>5</w:t>
      </w:r>
      <w:r w:rsidRPr="002C5E44">
        <w:rPr>
          <w:color w:val="1E2120"/>
        </w:rPr>
        <w:t>. Убедиться в безопасности рабочего места, проверить на устойчивость и исправность мебель в кабинете, убедиться в устойчивости находящихся в сгруппированном виде методических материалов и тетрадей.</w:t>
      </w:r>
    </w:p>
    <w:p w:rsidR="002C5E44" w:rsidRPr="002C5E44" w:rsidRDefault="002C5E44" w:rsidP="002C5E44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2.</w:t>
      </w:r>
      <w:r w:rsidR="00A226B8">
        <w:rPr>
          <w:color w:val="1E2120"/>
        </w:rPr>
        <w:t>6</w:t>
      </w:r>
      <w:r w:rsidRPr="002C5E44">
        <w:rPr>
          <w:color w:val="1E2120"/>
        </w:rPr>
        <w:t>. Провести осмотр санитарного состояния кабинета. Подготовить для работы требуемый учебный материал и оборудование, электронные средства обучения.</w:t>
      </w:r>
    </w:p>
    <w:p w:rsidR="00A226B8" w:rsidRDefault="002C5E44" w:rsidP="002C5E44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2.</w:t>
      </w:r>
      <w:r w:rsidR="00A226B8">
        <w:rPr>
          <w:color w:val="1E2120"/>
        </w:rPr>
        <w:t>7</w:t>
      </w:r>
      <w:r w:rsidRPr="002C5E44">
        <w:rPr>
          <w:color w:val="1E2120"/>
        </w:rPr>
        <w:t>. Проконтролировать наличие и исправное состояние наглядных пособий.</w:t>
      </w:r>
    </w:p>
    <w:p w:rsidR="002C5E44" w:rsidRPr="002C5E44" w:rsidRDefault="002C5E44" w:rsidP="002C5E44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2.</w:t>
      </w:r>
      <w:r w:rsidR="00A226B8">
        <w:rPr>
          <w:color w:val="1E2120"/>
        </w:rPr>
        <w:t>8</w:t>
      </w:r>
      <w:r w:rsidRPr="002C5E44">
        <w:rPr>
          <w:color w:val="1E2120"/>
        </w:rPr>
        <w:t>. Произвести сквозное проветривание учебного кабинета, открыв окна или форточки и двери. Окна в открытом положении зафиксировать крючками, а форточки должны быть с ограничителями.</w:t>
      </w:r>
    </w:p>
    <w:p w:rsidR="002C5E44" w:rsidRPr="002C5E44" w:rsidRDefault="002C5E44" w:rsidP="002C5E44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2.</w:t>
      </w:r>
      <w:r w:rsidR="00A226B8">
        <w:rPr>
          <w:color w:val="1E2120"/>
        </w:rPr>
        <w:t>9</w:t>
      </w:r>
      <w:r w:rsidRPr="002C5E44">
        <w:rPr>
          <w:color w:val="1E2120"/>
        </w:rPr>
        <w:t>. Удостовериться, что температура воздуха в помещении кабинета соответствует требуемым санитарным нормам 18-24</w:t>
      </w:r>
      <w:proofErr w:type="gramStart"/>
      <w:r w:rsidRPr="002C5E44">
        <w:rPr>
          <w:color w:val="1E2120"/>
        </w:rPr>
        <w:t>°С</w:t>
      </w:r>
      <w:proofErr w:type="gramEnd"/>
      <w:r w:rsidRPr="002C5E44">
        <w:rPr>
          <w:color w:val="1E2120"/>
        </w:rPr>
        <w:t>, в теплый период года не более 28°С.</w:t>
      </w:r>
    </w:p>
    <w:p w:rsidR="002C5E44" w:rsidRPr="002C5E44" w:rsidRDefault="00A226B8" w:rsidP="002C5E44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>
        <w:rPr>
          <w:color w:val="1E2120"/>
        </w:rPr>
        <w:t>2.10</w:t>
      </w:r>
      <w:r w:rsidR="002C5E44" w:rsidRPr="002C5E44">
        <w:rPr>
          <w:color w:val="1E2120"/>
        </w:rPr>
        <w:t xml:space="preserve">. Провести проверку работоспособности персонального компьютера, удостовериться в исправности ЭСО, оргтехники, </w:t>
      </w:r>
      <w:proofErr w:type="spellStart"/>
      <w:r w:rsidR="002C5E44" w:rsidRPr="002C5E44">
        <w:rPr>
          <w:color w:val="1E2120"/>
        </w:rPr>
        <w:t>мультимедийного</w:t>
      </w:r>
      <w:proofErr w:type="spellEnd"/>
      <w:r w:rsidR="002C5E44" w:rsidRPr="002C5E44">
        <w:rPr>
          <w:color w:val="1E2120"/>
        </w:rPr>
        <w:t xml:space="preserve"> проектора в кабинете истории.</w:t>
      </w:r>
    </w:p>
    <w:p w:rsidR="002C5E44" w:rsidRPr="002C5E44" w:rsidRDefault="00A226B8" w:rsidP="002C5E44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>
        <w:rPr>
          <w:color w:val="1E2120"/>
        </w:rPr>
        <w:lastRenderedPageBreak/>
        <w:t>2.11</w:t>
      </w:r>
      <w:r w:rsidR="002C5E44" w:rsidRPr="002C5E44">
        <w:rPr>
          <w:color w:val="1E2120"/>
        </w:rPr>
        <w:t>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2C5E44" w:rsidRPr="002C5E44" w:rsidRDefault="002C5E44" w:rsidP="002C5E44">
      <w:pPr>
        <w:shd w:val="clear" w:color="auto" w:fill="FFFFFF"/>
        <w:spacing w:after="10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C5E44">
        <w:rPr>
          <w:b/>
          <w:bCs/>
          <w:color w:val="1E2120"/>
        </w:rPr>
        <w:t>3. Требования охраны труда во время работы</w:t>
      </w:r>
    </w:p>
    <w:p w:rsidR="002C5E44" w:rsidRPr="002C5E44" w:rsidRDefault="002C5E44" w:rsidP="002C5E44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 xml:space="preserve">3.1. Во время работы необходимо соблюдать порядок в учебном кабинете, где проводятся занятия по истории и обществознанию, не загромождать свое рабочее место и места </w:t>
      </w:r>
      <w:proofErr w:type="gramStart"/>
      <w:r w:rsidRPr="002C5E44">
        <w:rPr>
          <w:color w:val="1E2120"/>
        </w:rPr>
        <w:t>обучающихся</w:t>
      </w:r>
      <w:proofErr w:type="gramEnd"/>
      <w:r w:rsidRPr="002C5E44">
        <w:rPr>
          <w:color w:val="1E2120"/>
        </w:rPr>
        <w:t>, а также выход из кабинета и подходы к первичным средствам пожаротушения.</w:t>
      </w:r>
    </w:p>
    <w:p w:rsidR="002C5E44" w:rsidRPr="002C5E44" w:rsidRDefault="002C5E44" w:rsidP="002C5E44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3.2. В целях обеспечения необходимой естественной освещенности учебного кабинета не ставить на подоконники цветы, не располагать тетради, учебники и иные предметы.</w:t>
      </w:r>
    </w:p>
    <w:p w:rsidR="002C5E44" w:rsidRPr="002C5E44" w:rsidRDefault="002C5E44" w:rsidP="002C5E44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 xml:space="preserve">3.3. При работе и </w:t>
      </w:r>
      <w:proofErr w:type="spellStart"/>
      <w:r w:rsidRPr="002C5E44">
        <w:rPr>
          <w:color w:val="1E2120"/>
        </w:rPr>
        <w:t>проведениии</w:t>
      </w:r>
      <w:proofErr w:type="spellEnd"/>
      <w:r w:rsidRPr="002C5E44">
        <w:rPr>
          <w:color w:val="1E2120"/>
        </w:rPr>
        <w:t xml:space="preserve"> уроков в кабинете истории и обществознания соблюдать </w:t>
      </w:r>
      <w:hyperlink r:id="rId8" w:tgtFrame="_blank" w:history="1">
        <w:r w:rsidRPr="002C5E44">
          <w:rPr>
            <w:color w:val="1E2120"/>
          </w:rPr>
          <w:t>инструкцию по охране труда в учебном кабинете</w:t>
        </w:r>
      </w:hyperlink>
      <w:r w:rsidRPr="002C5E44">
        <w:rPr>
          <w:color w:val="1E2120"/>
        </w:rPr>
        <w:t>.</w:t>
      </w:r>
    </w:p>
    <w:p w:rsidR="002C5E44" w:rsidRPr="002C5E44" w:rsidRDefault="002C5E44" w:rsidP="002C5E44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 xml:space="preserve">3.4. Поддерживать дисциплину и порядок во время занятий, требования </w:t>
      </w:r>
      <w:r w:rsidR="00A226B8" w:rsidRPr="002C5E44">
        <w:rPr>
          <w:color w:val="1E2120"/>
        </w:rPr>
        <w:t>настоящей</w:t>
      </w:r>
      <w:r w:rsidR="00A226B8" w:rsidRPr="00A226B8">
        <w:rPr>
          <w:color w:val="1E2120"/>
        </w:rPr>
        <w:t xml:space="preserve"> </w:t>
      </w:r>
      <w:r w:rsidR="00A226B8" w:rsidRPr="002C5E44">
        <w:rPr>
          <w:color w:val="1E2120"/>
        </w:rPr>
        <w:t>инструкции</w:t>
      </w:r>
    </w:p>
    <w:p w:rsidR="002C5E44" w:rsidRPr="002C5E44" w:rsidRDefault="002C5E44" w:rsidP="002C5E44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по охране труда, не разрешать ученикам школы самовольно уходить с места проведения занятий без разрешения учителя истории общеобразовательной организации.</w:t>
      </w:r>
    </w:p>
    <w:p w:rsidR="002C5E44" w:rsidRPr="002C5E44" w:rsidRDefault="002C5E44" w:rsidP="002C5E44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 xml:space="preserve">3.5. Во время перерывов между занятиями в отсутствии обучающихся проветривать помещение в соответствии с показателями продолжительности, указанными в </w:t>
      </w:r>
      <w:proofErr w:type="spellStart"/>
      <w:r w:rsidRPr="002C5E44">
        <w:rPr>
          <w:color w:val="1E2120"/>
        </w:rPr>
        <w:t>СанПиН</w:t>
      </w:r>
      <w:proofErr w:type="spellEnd"/>
      <w:r w:rsidRPr="002C5E44">
        <w:rPr>
          <w:color w:val="1E2120"/>
        </w:rPr>
        <w:t xml:space="preserve"> 1.2.3685-21, при этом оконные рамы фиксировать в открытом положении.</w:t>
      </w:r>
    </w:p>
    <w:p w:rsidR="00D61402" w:rsidRDefault="002C5E44" w:rsidP="002C5E44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3.6. Наглядные пособия, карты применять только в исправном состоянии, соблюдая правила безопасности и утверждённые методики.</w:t>
      </w:r>
    </w:p>
    <w:p w:rsidR="00D61402" w:rsidRDefault="002C5E44" w:rsidP="002C5E44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 xml:space="preserve">3.7. Все используемые </w:t>
      </w:r>
      <w:r w:rsidR="00A226B8">
        <w:rPr>
          <w:color w:val="1E2120"/>
        </w:rPr>
        <w:t>на уроках</w:t>
      </w:r>
      <w:r w:rsidRPr="002C5E44">
        <w:rPr>
          <w:color w:val="1E2120"/>
        </w:rPr>
        <w:t xml:space="preserve"> демонстрационные электрические приборы должны быть исправны и иметь заземление/</w:t>
      </w:r>
      <w:proofErr w:type="spellStart"/>
      <w:r w:rsidRPr="002C5E44">
        <w:rPr>
          <w:color w:val="1E2120"/>
        </w:rPr>
        <w:t>зануление</w:t>
      </w:r>
      <w:proofErr w:type="spellEnd"/>
      <w:r w:rsidRPr="002C5E44">
        <w:rPr>
          <w:color w:val="1E2120"/>
        </w:rPr>
        <w:t>.</w:t>
      </w:r>
    </w:p>
    <w:p w:rsidR="00A226B8" w:rsidRPr="00FF5008" w:rsidRDefault="00A226B8" w:rsidP="00A226B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F5008">
        <w:rPr>
          <w:color w:val="1E2120"/>
        </w:rPr>
        <w:t>3.</w:t>
      </w:r>
      <w:r>
        <w:rPr>
          <w:color w:val="1E2120"/>
        </w:rPr>
        <w:t>8</w:t>
      </w:r>
      <w:r w:rsidRPr="00FF5008">
        <w:rPr>
          <w:color w:val="1E2120"/>
        </w:rPr>
        <w:t xml:space="preserve">. </w:t>
      </w:r>
      <w:r>
        <w:rPr>
          <w:color w:val="1E2120"/>
        </w:rPr>
        <w:t>Э</w:t>
      </w:r>
      <w:r w:rsidRPr="00FF5008">
        <w:rPr>
          <w:color w:val="1E2120"/>
        </w:rPr>
        <w:t>лектронные средства обучения (ЭСО)</w:t>
      </w:r>
      <w:r>
        <w:rPr>
          <w:color w:val="1E2120"/>
        </w:rPr>
        <w:t>,</w:t>
      </w:r>
      <w:r w:rsidRPr="00FF5008">
        <w:rPr>
          <w:color w:val="1E2120"/>
        </w:rPr>
        <w:t xml:space="preserve"> а также компьютеры, ноутбуки, планшеты, моноблоки, необходимо использовать в соответствии с инструкцией по эксплуатации и (или) техническим паспортом</w:t>
      </w:r>
      <w:proofErr w:type="gramStart"/>
      <w:r w:rsidRPr="00FF5008">
        <w:rPr>
          <w:color w:val="1E2120"/>
        </w:rPr>
        <w:t>.</w:t>
      </w:r>
      <w:proofErr w:type="gramEnd"/>
    </w:p>
    <w:p w:rsidR="00D61402" w:rsidRDefault="002C5E44" w:rsidP="002C5E44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.3.9. При использовании ЭСО выполняет мероприятия, предотвращающие неравномерность освещения и появление бликов на экране. Выключает или переводит в режим ожидания интерактивную доску и другие ЭСО, когда их использование приостановлено или завершено. Расстояние от ближайшего места просмотра телевизионной аппаратуры до экрана должно быть не менее 2 метров.</w:t>
      </w:r>
    </w:p>
    <w:p w:rsidR="002C5E44" w:rsidRPr="002C5E44" w:rsidRDefault="002C5E44" w:rsidP="002C5E44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3.10. При использовании электронного оборудования, в том числе клавиатуры и мыши,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2C5E44" w:rsidRPr="002C5E44" w:rsidRDefault="002C5E44" w:rsidP="002C5E44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3.11. Не использовать в помещении кабинета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2C5E44" w:rsidRPr="002C5E44" w:rsidRDefault="002C5E44" w:rsidP="002C5E44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3.12. Во избежание падения из окна, а также ранения стеклом, не вставать на подоконник.</w:t>
      </w:r>
      <w:r w:rsidRPr="002C5E44">
        <w:rPr>
          <w:color w:val="1E2120"/>
        </w:rPr>
        <w:br/>
        <w:t>3.13. </w:t>
      </w:r>
      <w:r w:rsidRPr="00A226B8">
        <w:rPr>
          <w:color w:val="1E2120"/>
          <w:bdr w:val="none" w:sz="0" w:space="0" w:color="auto" w:frame="1"/>
        </w:rPr>
        <w:t>Учителю истории необходимо придерживаться правил передвижения в помещениях и на территории школы:</w:t>
      </w:r>
    </w:p>
    <w:p w:rsidR="002C5E44" w:rsidRPr="002C5E44" w:rsidRDefault="002C5E44" w:rsidP="002C5E44">
      <w:pPr>
        <w:numPr>
          <w:ilvl w:val="0"/>
          <w:numId w:val="8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2C5E44" w:rsidRPr="002C5E44" w:rsidRDefault="002C5E44" w:rsidP="002C5E44">
      <w:pPr>
        <w:numPr>
          <w:ilvl w:val="0"/>
          <w:numId w:val="8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lastRenderedPageBreak/>
        <w:t>ходить по коридорам и лестничным маршам, придерживаясь правой стороны;</w:t>
      </w:r>
    </w:p>
    <w:p w:rsidR="002C5E44" w:rsidRPr="002C5E44" w:rsidRDefault="002C5E44" w:rsidP="002C5E44">
      <w:pPr>
        <w:numPr>
          <w:ilvl w:val="0"/>
          <w:numId w:val="8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</w:t>
      </w:r>
    </w:p>
    <w:p w:rsidR="002C5E44" w:rsidRPr="002C5E44" w:rsidRDefault="002C5E44" w:rsidP="002C5E44">
      <w:pPr>
        <w:numPr>
          <w:ilvl w:val="0"/>
          <w:numId w:val="8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не проходить ближе 1,5 метра от стен здания общеобразовательной организации.</w:t>
      </w:r>
    </w:p>
    <w:p w:rsidR="002C5E44" w:rsidRPr="002C5E44" w:rsidRDefault="002C5E44" w:rsidP="002C5E44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3.14. </w:t>
      </w:r>
      <w:r w:rsidRPr="00A226B8">
        <w:rPr>
          <w:color w:val="1E2120"/>
          <w:bdr w:val="none" w:sz="0" w:space="0" w:color="auto" w:frame="1"/>
        </w:rPr>
        <w:t>При использовании ЭСО и оргтехники учителю истории запрещается:</w:t>
      </w:r>
    </w:p>
    <w:p w:rsidR="002C5E44" w:rsidRPr="002C5E44" w:rsidRDefault="002C5E44" w:rsidP="002C5E44">
      <w:pPr>
        <w:numPr>
          <w:ilvl w:val="0"/>
          <w:numId w:val="9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2C5E44" w:rsidRPr="002C5E44" w:rsidRDefault="002C5E44" w:rsidP="002C5E44">
      <w:pPr>
        <w:numPr>
          <w:ilvl w:val="0"/>
          <w:numId w:val="9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2C5E44" w:rsidRPr="002C5E44" w:rsidRDefault="002C5E44" w:rsidP="002C5E44">
      <w:pPr>
        <w:numPr>
          <w:ilvl w:val="0"/>
          <w:numId w:val="9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2C5E44" w:rsidRPr="002C5E44" w:rsidRDefault="002C5E44" w:rsidP="002C5E44">
      <w:pPr>
        <w:numPr>
          <w:ilvl w:val="0"/>
          <w:numId w:val="9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размещать на электроприборах предметы (бумагу, ткань, вещи и т.п.);</w:t>
      </w:r>
    </w:p>
    <w:p w:rsidR="002C5E44" w:rsidRPr="002C5E44" w:rsidRDefault="002C5E44" w:rsidP="002C5E44">
      <w:pPr>
        <w:numPr>
          <w:ilvl w:val="0"/>
          <w:numId w:val="9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разбирать включенные в электросеть приборы;</w:t>
      </w:r>
    </w:p>
    <w:p w:rsidR="002C5E44" w:rsidRPr="002C5E44" w:rsidRDefault="002C5E44" w:rsidP="002C5E44">
      <w:pPr>
        <w:numPr>
          <w:ilvl w:val="0"/>
          <w:numId w:val="9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прикасаться к оголенным или с поврежденной изоляцией проводам;</w:t>
      </w:r>
    </w:p>
    <w:p w:rsidR="002C5E44" w:rsidRPr="002C5E44" w:rsidRDefault="002C5E44" w:rsidP="002C5E44">
      <w:pPr>
        <w:numPr>
          <w:ilvl w:val="0"/>
          <w:numId w:val="9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сгибать и защемлять кабели питания;</w:t>
      </w:r>
    </w:p>
    <w:p w:rsidR="002C5E44" w:rsidRPr="002C5E44" w:rsidRDefault="002C5E44" w:rsidP="002C5E44">
      <w:pPr>
        <w:numPr>
          <w:ilvl w:val="0"/>
          <w:numId w:val="9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2C5E44">
        <w:rPr>
          <w:color w:val="1E2120"/>
        </w:rPr>
        <w:t>мультимедийному</w:t>
      </w:r>
      <w:proofErr w:type="spellEnd"/>
      <w:r w:rsidRPr="002C5E44">
        <w:rPr>
          <w:color w:val="1E2120"/>
        </w:rPr>
        <w:t xml:space="preserve"> проектору, необходимо дать ему остыть;</w:t>
      </w:r>
    </w:p>
    <w:p w:rsidR="002C5E44" w:rsidRPr="002C5E44" w:rsidRDefault="002C5E44" w:rsidP="002C5E44">
      <w:pPr>
        <w:numPr>
          <w:ilvl w:val="0"/>
          <w:numId w:val="9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 xml:space="preserve">допускать </w:t>
      </w:r>
      <w:proofErr w:type="gramStart"/>
      <w:r w:rsidRPr="002C5E44">
        <w:rPr>
          <w:color w:val="1E2120"/>
        </w:rPr>
        <w:t>обучающихся</w:t>
      </w:r>
      <w:proofErr w:type="gramEnd"/>
      <w:r w:rsidRPr="002C5E44">
        <w:rPr>
          <w:color w:val="1E2120"/>
        </w:rPr>
        <w:t xml:space="preserve"> к переноске и самостоятельному включению ЭСО;</w:t>
      </w:r>
    </w:p>
    <w:p w:rsidR="002C5E44" w:rsidRPr="002C5E44" w:rsidRDefault="002C5E44" w:rsidP="002C5E44">
      <w:pPr>
        <w:numPr>
          <w:ilvl w:val="0"/>
          <w:numId w:val="9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оставлять без присмотра включенные электроприборы.</w:t>
      </w:r>
    </w:p>
    <w:p w:rsidR="00D61402" w:rsidRDefault="002C5E44" w:rsidP="002C5E44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3.15. Соблюдать во время работы настоящую инструкцию по охране труда для учителя истории, иные инструкции по охране труда при выполнении работ и работе с оборудованием, установленный режим рабочего времени и времени отдыха.</w:t>
      </w:r>
    </w:p>
    <w:p w:rsidR="002C5E44" w:rsidRPr="002C5E44" w:rsidRDefault="002C5E44" w:rsidP="002C5E44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 xml:space="preserve">3.16.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2C5E44">
        <w:rPr>
          <w:color w:val="1E2120"/>
        </w:rPr>
        <w:t>познотонического</w:t>
      </w:r>
      <w:proofErr w:type="spellEnd"/>
      <w:r w:rsidRPr="002C5E44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2C5E44" w:rsidRPr="002C5E44" w:rsidRDefault="002C5E44" w:rsidP="002C5E44">
      <w:pPr>
        <w:shd w:val="clear" w:color="auto" w:fill="FFFFFF"/>
        <w:spacing w:after="10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C5E44">
        <w:rPr>
          <w:b/>
          <w:bCs/>
          <w:color w:val="1E2120"/>
        </w:rPr>
        <w:t>4. Требования охраны труда в аварийных ситуациях</w:t>
      </w:r>
    </w:p>
    <w:p w:rsidR="002C5E44" w:rsidRPr="002C5E44" w:rsidRDefault="002C5E44" w:rsidP="002C5E44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4.</w:t>
      </w:r>
      <w:r w:rsidRPr="00A226B8">
        <w:rPr>
          <w:color w:val="1E2120"/>
        </w:rPr>
        <w:t>1. </w:t>
      </w:r>
      <w:r w:rsidRPr="00A226B8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2C5E44" w:rsidRPr="002C5E44" w:rsidRDefault="002C5E44" w:rsidP="002C5E44">
      <w:pPr>
        <w:numPr>
          <w:ilvl w:val="0"/>
          <w:numId w:val="10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пожар, возгорание, задымление, поражение электрическим током вследствие неисправности ЭСО и иной оргтехники, шнуров питания;</w:t>
      </w:r>
    </w:p>
    <w:p w:rsidR="002C5E44" w:rsidRPr="002C5E44" w:rsidRDefault="002C5E44" w:rsidP="002C5E44">
      <w:pPr>
        <w:numPr>
          <w:ilvl w:val="0"/>
          <w:numId w:val="10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неисправность ЭСО и иной оргтехники;</w:t>
      </w:r>
    </w:p>
    <w:p w:rsidR="002C5E44" w:rsidRPr="002C5E44" w:rsidRDefault="002C5E44" w:rsidP="002C5E44">
      <w:pPr>
        <w:numPr>
          <w:ilvl w:val="0"/>
          <w:numId w:val="10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прорыв системы отопления, водоснабжения, канализации из-за износа труб;</w:t>
      </w:r>
    </w:p>
    <w:p w:rsidR="002C5E44" w:rsidRPr="002C5E44" w:rsidRDefault="002C5E44" w:rsidP="002C5E44">
      <w:pPr>
        <w:numPr>
          <w:ilvl w:val="0"/>
          <w:numId w:val="10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террористический акт или угроза его совершения.</w:t>
      </w:r>
    </w:p>
    <w:p w:rsidR="002C5E44" w:rsidRPr="002C5E44" w:rsidRDefault="002C5E44" w:rsidP="002C5E44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4.2. </w:t>
      </w:r>
      <w:r w:rsidRPr="00A226B8">
        <w:rPr>
          <w:color w:val="1E2120"/>
          <w:bdr w:val="none" w:sz="0" w:space="0" w:color="auto" w:frame="1"/>
        </w:rPr>
        <w:t>Учитель истории и обществознания обязан немедленно известить заместителя директора по УВР или директора школы:</w:t>
      </w:r>
    </w:p>
    <w:p w:rsidR="002C5E44" w:rsidRPr="002C5E44" w:rsidRDefault="002C5E44" w:rsidP="002C5E44">
      <w:pPr>
        <w:numPr>
          <w:ilvl w:val="0"/>
          <w:numId w:val="11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lastRenderedPageBreak/>
        <w:t>о любой ситуации, угрожающей жизни и здоровью обучающихся и работников общеобразовательной организации;</w:t>
      </w:r>
    </w:p>
    <w:p w:rsidR="002C5E44" w:rsidRPr="002C5E44" w:rsidRDefault="002C5E44" w:rsidP="002C5E44">
      <w:pPr>
        <w:numPr>
          <w:ilvl w:val="0"/>
          <w:numId w:val="11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о факте возникновения групповых инфекционных и неинфекционных заболеваний;</w:t>
      </w:r>
    </w:p>
    <w:p w:rsidR="002C5E44" w:rsidRPr="002C5E44" w:rsidRDefault="002C5E44" w:rsidP="002C5E44">
      <w:pPr>
        <w:numPr>
          <w:ilvl w:val="0"/>
          <w:numId w:val="11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о каждом несчастном случае, произошедшем в школе;</w:t>
      </w:r>
    </w:p>
    <w:p w:rsidR="002C5E44" w:rsidRPr="002C5E44" w:rsidRDefault="002C5E44" w:rsidP="002C5E44">
      <w:pPr>
        <w:numPr>
          <w:ilvl w:val="0"/>
          <w:numId w:val="11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C5E44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2C5E44" w:rsidRPr="002C5E44" w:rsidRDefault="002C5E44" w:rsidP="00D61402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4.3. В случае получения травмы учитель истории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D61402" w:rsidRDefault="002C5E44" w:rsidP="00D61402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4.4. В случае появления задымления или возгорания в учебном кабинете, учитель истории обязан немедленно прекратить работу, вывести детей из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</w:t>
      </w:r>
    </w:p>
    <w:p w:rsidR="00D61402" w:rsidRDefault="002C5E44" w:rsidP="00D61402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 xml:space="preserve">4.5. При аварии (прорыве) в системе отопления, водоснабжения и канализации в кабинете истории и обществознания необходимо вывести </w:t>
      </w:r>
      <w:proofErr w:type="gramStart"/>
      <w:r w:rsidRPr="002C5E44">
        <w:rPr>
          <w:color w:val="1E2120"/>
        </w:rPr>
        <w:t>обучающихся</w:t>
      </w:r>
      <w:proofErr w:type="gramEnd"/>
      <w:r w:rsidRPr="002C5E44">
        <w:rPr>
          <w:color w:val="1E2120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2C5E44" w:rsidRPr="002C5E44" w:rsidRDefault="002C5E44" w:rsidP="00D61402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4.6. При возникновении неисправности в оргтехнике, ЭСО или ином электроприборе необходимо прекратить с ним работу и обесточить, сообщить заместителю директора по административно-хозяйственной части и использовать только после выполнения ремонта (получения нового) и получения разрешения.</w:t>
      </w:r>
    </w:p>
    <w:p w:rsidR="002C5E44" w:rsidRPr="002C5E44" w:rsidRDefault="002C5E44" w:rsidP="00D61402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3E09B8" w:rsidRDefault="003E09B8" w:rsidP="00D6140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</w:p>
    <w:p w:rsidR="002C5E44" w:rsidRPr="002C5E44" w:rsidRDefault="002C5E44" w:rsidP="00D6140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C5E44">
        <w:rPr>
          <w:b/>
          <w:bCs/>
          <w:color w:val="1E2120"/>
        </w:rPr>
        <w:lastRenderedPageBreak/>
        <w:t>5. Требования охраны труда по окончании работы</w:t>
      </w:r>
    </w:p>
    <w:p w:rsidR="00D61402" w:rsidRDefault="002C5E44" w:rsidP="00D61402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5.1. Внимате</w:t>
      </w:r>
      <w:r w:rsidR="00A226B8">
        <w:rPr>
          <w:color w:val="1E2120"/>
        </w:rPr>
        <w:t>льно осмотреть учебный кабинет</w:t>
      </w:r>
      <w:r w:rsidRPr="002C5E44">
        <w:rPr>
          <w:color w:val="1E2120"/>
        </w:rPr>
        <w:t>. Убрать учебные и наглядные пособия, методические пособия и раздаточный материал, а также карты, кото</w:t>
      </w:r>
      <w:r w:rsidR="00A226B8">
        <w:rPr>
          <w:color w:val="1E2120"/>
        </w:rPr>
        <w:t>рые использовались на занятиях.</w:t>
      </w:r>
    </w:p>
    <w:p w:rsidR="00A226B8" w:rsidRDefault="002C5E44" w:rsidP="00D61402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5.2. Отключить ЭСО и оргтехнику, другие имеющиеся электроприборы от электросети.</w:t>
      </w:r>
    </w:p>
    <w:p w:rsidR="00D61402" w:rsidRDefault="00A226B8" w:rsidP="00D61402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>
        <w:rPr>
          <w:color w:val="1E2120"/>
        </w:rPr>
        <w:t>5.3. Проветрить кабинет.</w:t>
      </w:r>
    </w:p>
    <w:p w:rsidR="00A226B8" w:rsidRDefault="002C5E44" w:rsidP="00D61402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 xml:space="preserve">5.4. Удостовериться в противопожарной безопасности помещения. </w:t>
      </w:r>
    </w:p>
    <w:p w:rsidR="00A226B8" w:rsidRPr="00FF5008" w:rsidRDefault="00A226B8" w:rsidP="00A226B8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>
        <w:rPr>
          <w:color w:val="1E2120"/>
        </w:rPr>
        <w:t xml:space="preserve">5.5. Закрыть окна и </w:t>
      </w:r>
      <w:r w:rsidRPr="00FF5008">
        <w:rPr>
          <w:color w:val="1E2120"/>
        </w:rPr>
        <w:t>выключить свет.</w:t>
      </w:r>
      <w:r>
        <w:rPr>
          <w:color w:val="1E2120"/>
        </w:rPr>
        <w:t xml:space="preserve"> В санитарной комнате вымыть руки с использованием моющих средств.</w:t>
      </w:r>
    </w:p>
    <w:p w:rsidR="00A226B8" w:rsidRDefault="00A226B8" w:rsidP="00A226B8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F5008">
        <w:rPr>
          <w:color w:val="1E2120"/>
        </w:rPr>
        <w:t>5.</w:t>
      </w:r>
      <w:r>
        <w:rPr>
          <w:color w:val="1E2120"/>
        </w:rPr>
        <w:t>6</w:t>
      </w:r>
      <w:r w:rsidRPr="00FF5008">
        <w:rPr>
          <w:color w:val="1E2120"/>
        </w:rPr>
        <w:t>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D23476" w:rsidRPr="002C5E44" w:rsidRDefault="002C5E44" w:rsidP="00D61402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2C5E44">
        <w:rPr>
          <w:color w:val="1E2120"/>
        </w:rPr>
        <w:t>5.</w:t>
      </w:r>
      <w:r w:rsidR="00A226B8">
        <w:rPr>
          <w:color w:val="1E2120"/>
        </w:rPr>
        <w:t>7</w:t>
      </w:r>
      <w:r w:rsidRPr="002C5E44">
        <w:rPr>
          <w:color w:val="1E2120"/>
        </w:rPr>
        <w:t>. При отсутствии недостатков закрыть учебный кабинет истории на ключ.</w:t>
      </w:r>
    </w:p>
    <w:p w:rsidR="00D23476" w:rsidRPr="00A226B8" w:rsidRDefault="00D23476" w:rsidP="00A226B8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</w:p>
    <w:p w:rsidR="00D23476" w:rsidRPr="00A226B8" w:rsidRDefault="00D23476" w:rsidP="00D23476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A226B8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2C5E44" w:rsidRPr="00A226B8" w:rsidRDefault="002C5E44" w:rsidP="00D23476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</w:p>
    <w:p w:rsidR="00D23476" w:rsidRPr="00A226B8" w:rsidRDefault="00D23476" w:rsidP="002C5E44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D23476" w:rsidRPr="00A226B8" w:rsidRDefault="00D23476" w:rsidP="002C5E4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A226B8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A226B8">
        <w:rPr>
          <w:rFonts w:ascii="inherit" w:hAnsi="inherit"/>
          <w:iCs/>
          <w:color w:val="1E2120"/>
        </w:rPr>
        <w:t>ознакомлен</w:t>
      </w:r>
      <w:proofErr w:type="gramEnd"/>
      <w:r w:rsidRPr="00A226B8">
        <w:rPr>
          <w:rFonts w:ascii="inherit" w:hAnsi="inherit"/>
          <w:iCs/>
          <w:color w:val="1E2120"/>
        </w:rPr>
        <w:t xml:space="preserve"> (а)</w:t>
      </w:r>
    </w:p>
    <w:p w:rsidR="002C5E44" w:rsidRPr="00A226B8" w:rsidRDefault="00D23476" w:rsidP="002C5E4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A226B8">
        <w:rPr>
          <w:rFonts w:ascii="inherit" w:hAnsi="inherit"/>
          <w:iCs/>
          <w:color w:val="1E2120"/>
        </w:rPr>
        <w:t>«___»__________202_г. ____________ /_____________________/</w:t>
      </w:r>
    </w:p>
    <w:p w:rsidR="002C5E44" w:rsidRPr="00A226B8" w:rsidRDefault="002C5E44" w:rsidP="002C5E4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A226B8">
        <w:rPr>
          <w:rFonts w:ascii="inherit" w:hAnsi="inherit"/>
          <w:iCs/>
          <w:color w:val="1E2120"/>
        </w:rPr>
        <w:t>«___»__________202_г. ____________ /_____________________/</w:t>
      </w:r>
    </w:p>
    <w:p w:rsidR="00D23476" w:rsidRPr="00A226B8" w:rsidRDefault="002C5E44" w:rsidP="002C5E4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A226B8">
        <w:rPr>
          <w:rFonts w:ascii="inherit" w:hAnsi="inherit"/>
          <w:iCs/>
          <w:color w:val="1E2120"/>
        </w:rPr>
        <w:t>«___»__________202_г. ____________ /_____________________/</w:t>
      </w:r>
    </w:p>
    <w:p w:rsidR="002C5E44" w:rsidRPr="00A226B8" w:rsidRDefault="002C5E44" w:rsidP="002C5E4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A226B8">
        <w:rPr>
          <w:rFonts w:ascii="inherit" w:hAnsi="inherit"/>
          <w:iCs/>
          <w:color w:val="1E2120"/>
        </w:rPr>
        <w:t>«___»__________202_г. ____________ /_____________________/</w:t>
      </w:r>
    </w:p>
    <w:p w:rsidR="00762C9F" w:rsidRPr="00A226B8" w:rsidRDefault="00762C9F"/>
    <w:sectPr w:rsidR="00762C9F" w:rsidRPr="00A226B8" w:rsidSect="004430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FAB"/>
    <w:multiLevelType w:val="multilevel"/>
    <w:tmpl w:val="F924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244112"/>
    <w:multiLevelType w:val="multilevel"/>
    <w:tmpl w:val="39FC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A02E0A"/>
    <w:multiLevelType w:val="multilevel"/>
    <w:tmpl w:val="C674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1D156A"/>
    <w:multiLevelType w:val="multilevel"/>
    <w:tmpl w:val="675E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A02A0F"/>
    <w:multiLevelType w:val="multilevel"/>
    <w:tmpl w:val="8C8E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9813D8"/>
    <w:multiLevelType w:val="multilevel"/>
    <w:tmpl w:val="09A6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065713"/>
    <w:multiLevelType w:val="multilevel"/>
    <w:tmpl w:val="8C22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EE22D3"/>
    <w:multiLevelType w:val="multilevel"/>
    <w:tmpl w:val="6F60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4F1541"/>
    <w:multiLevelType w:val="multilevel"/>
    <w:tmpl w:val="083E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F3156B"/>
    <w:multiLevelType w:val="multilevel"/>
    <w:tmpl w:val="B370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FD14E5"/>
    <w:multiLevelType w:val="multilevel"/>
    <w:tmpl w:val="B216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1017"/>
    <w:rsid w:val="00283068"/>
    <w:rsid w:val="002C5E44"/>
    <w:rsid w:val="003E09B8"/>
    <w:rsid w:val="00443091"/>
    <w:rsid w:val="00556D08"/>
    <w:rsid w:val="006A76E3"/>
    <w:rsid w:val="00752F5A"/>
    <w:rsid w:val="00762C9F"/>
    <w:rsid w:val="00796E9D"/>
    <w:rsid w:val="00A226B8"/>
    <w:rsid w:val="00B77B8C"/>
    <w:rsid w:val="00CB1017"/>
    <w:rsid w:val="00D23476"/>
    <w:rsid w:val="00D61402"/>
    <w:rsid w:val="00EA529F"/>
    <w:rsid w:val="00EE771B"/>
    <w:rsid w:val="00F12899"/>
    <w:rsid w:val="00F3346F"/>
    <w:rsid w:val="00F9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1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10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5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1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1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5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nvslr_nsosh@orel-reg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2022-07-28T18:58:00Z</dcterms:created>
  <dcterms:modified xsi:type="dcterms:W3CDTF">2022-07-30T09:36:00Z</dcterms:modified>
</cp:coreProperties>
</file>