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70" w:rsidRDefault="009C2270" w:rsidP="009C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C2270" w:rsidRDefault="009C2270" w:rsidP="009C227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9C2270" w:rsidRDefault="009C2270" w:rsidP="009C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9C2270" w:rsidRDefault="009C2270" w:rsidP="009C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9C2270" w:rsidRDefault="009C2270" w:rsidP="009C22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9C2270" w:rsidRPr="002F6921" w:rsidRDefault="009C2270" w:rsidP="009C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9C2270" w:rsidRPr="00C10681" w:rsidRDefault="009C2270" w:rsidP="009C2270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9C2270" w:rsidRPr="0023100B" w:rsidRDefault="009C2270" w:rsidP="009C2270">
      <w:pPr>
        <w:jc w:val="center"/>
        <w:rPr>
          <w:b/>
          <w:sz w:val="28"/>
          <w:szCs w:val="28"/>
          <w:lang w:val="en-US"/>
        </w:rPr>
      </w:pPr>
    </w:p>
    <w:p w:rsidR="009C2270" w:rsidRPr="00556D08" w:rsidRDefault="009C2270" w:rsidP="009C2270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>
        <w:rPr>
          <w:b/>
          <w:sz w:val="28"/>
          <w:szCs w:val="28"/>
        </w:rPr>
        <w:t xml:space="preserve">          </w:t>
      </w:r>
      <w:r w:rsidRPr="00556D08">
        <w:rPr>
          <w:b/>
          <w:sz w:val="28"/>
          <w:szCs w:val="28"/>
        </w:rPr>
        <w:t xml:space="preserve"> УТВЕРЖДАЮ </w:t>
      </w:r>
    </w:p>
    <w:p w:rsidR="009C2270" w:rsidRPr="00556D08" w:rsidRDefault="009C2270" w:rsidP="009C2270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9C2270" w:rsidRPr="00556D08" w:rsidRDefault="009C2270" w:rsidP="009C2270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      </w:t>
      </w:r>
      <w:r>
        <w:rPr>
          <w:sz w:val="28"/>
          <w:szCs w:val="28"/>
        </w:rPr>
        <w:t xml:space="preserve">          </w:t>
      </w:r>
      <w:r w:rsidRPr="00556D08">
        <w:rPr>
          <w:sz w:val="28"/>
          <w:szCs w:val="28"/>
        </w:rPr>
        <w:t>________________ Селифонова Т.Н.</w:t>
      </w:r>
    </w:p>
    <w:p w:rsidR="009C2270" w:rsidRPr="00556D08" w:rsidRDefault="009C2270" w:rsidP="009C2270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9C2270" w:rsidRDefault="009C2270" w:rsidP="009C2270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           «___»______________2022 г         </w:t>
      </w:r>
    </w:p>
    <w:p w:rsidR="009C2270" w:rsidRDefault="009C2270" w:rsidP="009C2270"/>
    <w:p w:rsidR="009C2270" w:rsidRPr="0034239B" w:rsidRDefault="009C2270" w:rsidP="009C2270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6"/>
        </w:rPr>
      </w:pPr>
      <w:r w:rsidRPr="0034239B">
        <w:rPr>
          <w:b/>
          <w:bCs/>
          <w:color w:val="1E2120"/>
          <w:sz w:val="36"/>
        </w:rPr>
        <w:t>Инструкция</w:t>
      </w:r>
      <w:r w:rsidRPr="0034239B">
        <w:rPr>
          <w:b/>
          <w:bCs/>
          <w:color w:val="1E2120"/>
          <w:sz w:val="36"/>
        </w:rPr>
        <w:br/>
        <w:t>по охране труда для специалиста по охране труда №______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 </w:t>
      </w:r>
    </w:p>
    <w:p w:rsidR="009C2270" w:rsidRPr="009C2270" w:rsidRDefault="009C2270" w:rsidP="009C2270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9C2270">
        <w:rPr>
          <w:b/>
          <w:bCs/>
          <w:color w:val="1E2120"/>
        </w:rPr>
        <w:t>1. Общие требования охраны труда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 xml:space="preserve">1.1. </w:t>
      </w:r>
      <w:proofErr w:type="gramStart"/>
      <w:r w:rsidRPr="009C2270">
        <w:rPr>
          <w:color w:val="1E2120"/>
        </w:rPr>
        <w:t>Настоящая </w:t>
      </w:r>
      <w:r w:rsidRPr="009C2270">
        <w:rPr>
          <w:rFonts w:ascii="inherit" w:hAnsi="inherit"/>
          <w:b/>
          <w:bCs/>
          <w:color w:val="1E2120"/>
        </w:rPr>
        <w:t>инструкция по охране труда для специалиста по охране труда</w:t>
      </w:r>
      <w:r w:rsidRPr="009C2270">
        <w:rPr>
          <w:color w:val="1E2120"/>
        </w:rPr>
        <w:t> школы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</w:t>
      </w:r>
      <w:proofErr w:type="gramEnd"/>
      <w:r w:rsidRPr="009C2270">
        <w:rPr>
          <w:color w:val="1E2120"/>
        </w:rPr>
        <w:t xml:space="preserve"> и обучения, отдыха и оздоровления детей и молодежи» и от 28.01.2021г №2 «Об утверждении </w:t>
      </w:r>
      <w:proofErr w:type="spellStart"/>
      <w:r w:rsidRPr="009C2270">
        <w:rPr>
          <w:color w:val="1E2120"/>
        </w:rPr>
        <w:t>СанПиН</w:t>
      </w:r>
      <w:proofErr w:type="spellEnd"/>
      <w:r w:rsidRPr="009C2270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1.2. Данная </w:t>
      </w:r>
      <w:r w:rsidRPr="009C2270">
        <w:rPr>
          <w:rFonts w:ascii="inherit" w:hAnsi="inherit"/>
          <w:iCs/>
          <w:color w:val="1E2120"/>
        </w:rPr>
        <w:t>инструкция для специалиста по охране труда в школе</w:t>
      </w:r>
      <w:r w:rsidRPr="009C2270">
        <w:rPr>
          <w:color w:val="1E2120"/>
        </w:rPr>
        <w:t xml:space="preserve"> составлена в целях обеспечения безопасности его труда и сохранения жизни и здоровья при выполнении им трудовых обязанностей. </w:t>
      </w:r>
      <w:proofErr w:type="gramStart"/>
      <w:r w:rsidRPr="009C2270">
        <w:rPr>
          <w:color w:val="1E2120"/>
        </w:rPr>
        <w:t>Инструкция устанавливает требования охраны труда перед началом, во время и по окончании работы специалиста по ОТ, определяет безопасные методы и приемы выполнения работ на рабочем месте и иных помещениях общеобразовательной организации, а также требования охраны труда в возможных аварийных ситуациях.</w:t>
      </w:r>
      <w:proofErr w:type="gramEnd"/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1.3. </w:t>
      </w:r>
      <w:r w:rsidRPr="009C2270">
        <w:rPr>
          <w:color w:val="1E2120"/>
          <w:bdr w:val="none" w:sz="0" w:space="0" w:color="auto" w:frame="1"/>
        </w:rPr>
        <w:t>К выполнению обязанностей специалиста по охране труда в общеобразовательной организации допускаются лица:</w:t>
      </w:r>
    </w:p>
    <w:p w:rsidR="009C2270" w:rsidRPr="009C2270" w:rsidRDefault="009C2270" w:rsidP="009C2270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имеющее образование и обучение, соответствующее требованиям к квалификации (</w:t>
      </w:r>
      <w:proofErr w:type="spellStart"/>
      <w:r w:rsidRPr="009C2270">
        <w:rPr>
          <w:color w:val="1E2120"/>
        </w:rPr>
        <w:t>профстандарта</w:t>
      </w:r>
      <w:proofErr w:type="spellEnd"/>
      <w:r w:rsidRPr="009C2270">
        <w:rPr>
          <w:color w:val="1E2120"/>
        </w:rPr>
        <w:t>) по своей должности;</w:t>
      </w:r>
    </w:p>
    <w:p w:rsidR="009C2270" w:rsidRPr="009C2270" w:rsidRDefault="009C2270" w:rsidP="009C2270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9C2270">
        <w:rPr>
          <w:color w:val="1E2120"/>
        </w:rPr>
        <w:t>соответствующие требованиям по прохождению предварительного (при поступлении на работу) и периодических медицинских осмотров, внеочередных медицинских осмотров по направлению работодателя,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</w:t>
      </w:r>
      <w:proofErr w:type="gramEnd"/>
      <w:r w:rsidRPr="009C2270">
        <w:rPr>
          <w:color w:val="1E2120"/>
        </w:rPr>
        <w:t xml:space="preserve"> аттестации с допуском к работе.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 xml:space="preserve">1.4. Специалист по охране труда при приеме на работу проходит в установленном порядке вводный инструктаж, в процессе работы внеплановые и целевые инструктажи в случаях, </w:t>
      </w:r>
      <w:r w:rsidRPr="009C2270">
        <w:rPr>
          <w:color w:val="1E2120"/>
        </w:rPr>
        <w:lastRenderedPageBreak/>
        <w:t xml:space="preserve">установленных Порядком </w:t>
      </w:r>
      <w:proofErr w:type="gramStart"/>
      <w:r w:rsidRPr="009C2270">
        <w:rPr>
          <w:color w:val="1E2120"/>
        </w:rPr>
        <w:t>обучения по охране</w:t>
      </w:r>
      <w:proofErr w:type="gramEnd"/>
      <w:r w:rsidRPr="009C2270">
        <w:rPr>
          <w:color w:val="1E2120"/>
        </w:rPr>
        <w:t xml:space="preserve"> труда и проверки знаний требований охраны труда. Если его должность не входит в утвержденный директором Перечень освобожденных от прохождения инструктажа профессий и должностей, проходит первичный инструктаж на рабочем месте и повторные инструктажи не реже одного раза в шесть месяцев.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 xml:space="preserve">1.5. Сотрудник должен пройти </w:t>
      </w:r>
      <w:proofErr w:type="gramStart"/>
      <w:r w:rsidRPr="009C2270">
        <w:rPr>
          <w:color w:val="1E2120"/>
        </w:rPr>
        <w:t>обучение по охране</w:t>
      </w:r>
      <w:proofErr w:type="gramEnd"/>
      <w:r w:rsidRPr="009C2270">
        <w:rPr>
          <w:color w:val="1E2120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</w:t>
      </w:r>
      <w:proofErr w:type="spellStart"/>
      <w:r w:rsidRPr="009C2270">
        <w:rPr>
          <w:color w:val="1E2120"/>
        </w:rPr>
        <w:t>электробезопасности</w:t>
      </w:r>
      <w:proofErr w:type="spellEnd"/>
      <w:r w:rsidRPr="009C2270">
        <w:rPr>
          <w:color w:val="1E2120"/>
        </w:rPr>
        <w:t xml:space="preserve">. При непрерывном стаже работы в области охраны труда не менее пяти лет, в течение года после поступления на работу специалист по охране труда школы может не проходить </w:t>
      </w:r>
      <w:proofErr w:type="gramStart"/>
      <w:r w:rsidRPr="009C2270">
        <w:rPr>
          <w:color w:val="1E2120"/>
        </w:rPr>
        <w:t>обучение по охране</w:t>
      </w:r>
      <w:proofErr w:type="gramEnd"/>
      <w:r w:rsidRPr="009C2270">
        <w:rPr>
          <w:color w:val="1E2120"/>
        </w:rPr>
        <w:t xml:space="preserve"> труда и проверку знаний требований охраны труда.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1.6. </w:t>
      </w:r>
      <w:r w:rsidRPr="009C2270">
        <w:rPr>
          <w:color w:val="1E2120"/>
          <w:bdr w:val="none" w:sz="0" w:space="0" w:color="auto" w:frame="1"/>
        </w:rPr>
        <w:t>Специалист по охране труда в целях соблюдения требований охраны труда обязан:</w:t>
      </w:r>
    </w:p>
    <w:p w:rsidR="009C2270" w:rsidRPr="009C2270" w:rsidRDefault="009C2270" w:rsidP="009C227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 xml:space="preserve">соблюдать требования охраны труда, пожарной и </w:t>
      </w:r>
      <w:proofErr w:type="spellStart"/>
      <w:r w:rsidRPr="009C2270">
        <w:rPr>
          <w:color w:val="1E2120"/>
        </w:rPr>
        <w:t>электробезопасности</w:t>
      </w:r>
      <w:proofErr w:type="spellEnd"/>
      <w:r w:rsidRPr="009C2270">
        <w:rPr>
          <w:color w:val="1E2120"/>
        </w:rPr>
        <w:t xml:space="preserve"> при выполнении работ;</w:t>
      </w:r>
    </w:p>
    <w:p w:rsidR="009C2270" w:rsidRPr="009C2270" w:rsidRDefault="009C2270" w:rsidP="009C227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соблюдать требования производственной санитарии, правила личной гигиены;</w:t>
      </w:r>
    </w:p>
    <w:p w:rsidR="009C2270" w:rsidRPr="009C2270" w:rsidRDefault="009C2270" w:rsidP="009C227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знать правила эксплуатации и требования безопасности при работе с персональным компьютером и иной оргтехникой;</w:t>
      </w:r>
    </w:p>
    <w:p w:rsidR="009C2270" w:rsidRPr="009C2270" w:rsidRDefault="009C2270" w:rsidP="009C227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знать способы рациональной организации рабочего места;</w:t>
      </w:r>
    </w:p>
    <w:p w:rsidR="009C2270" w:rsidRPr="009C2270" w:rsidRDefault="009C2270" w:rsidP="009C227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иметь четкое представление об опасных и вредных факторах, связанных с выполнением работ, знать основные способы защиты от их воздействия;</w:t>
      </w:r>
    </w:p>
    <w:p w:rsidR="009C2270" w:rsidRPr="009C2270" w:rsidRDefault="009C2270" w:rsidP="009C227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заботиться о личной безопасности и личном здоровье, а также о безопасности окружающих в процессе выполнения работ в общеобразовательной организации;</w:t>
      </w:r>
    </w:p>
    <w:p w:rsidR="009C2270" w:rsidRPr="009C2270" w:rsidRDefault="009C2270" w:rsidP="009C227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пользоваться электроприборами согласно инструкциям по их эксплуатации;</w:t>
      </w:r>
    </w:p>
    <w:p w:rsidR="009C2270" w:rsidRPr="009C2270" w:rsidRDefault="009C2270" w:rsidP="009C227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выполнять только ту работу, которая относится к должностным обязанностям специалиста по охране труда и поручена директором школы, при создании условий безопасного ее выполнения;</w:t>
      </w:r>
    </w:p>
    <w:p w:rsidR="009C2270" w:rsidRPr="009C2270" w:rsidRDefault="009C2270" w:rsidP="009C227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9C2270" w:rsidRPr="009C2270" w:rsidRDefault="009C2270" w:rsidP="009C227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уметь пользоваться первичными средствами пожаротушения;</w:t>
      </w:r>
    </w:p>
    <w:p w:rsidR="009C2270" w:rsidRPr="009C2270" w:rsidRDefault="009C2270" w:rsidP="009C227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9C2270" w:rsidRPr="009C2270" w:rsidRDefault="009C2270" w:rsidP="009C227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9C2270" w:rsidRPr="009C2270" w:rsidRDefault="009C2270" w:rsidP="009C227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соблюдать установленные режимы труда и отдыха, трудовую дисциплину;</w:t>
      </w:r>
    </w:p>
    <w:p w:rsidR="009C2270" w:rsidRPr="009C2270" w:rsidRDefault="009C2270" w:rsidP="009C227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соблюдать инструкции по охране труда, при работе с персональным компьютером и иной оргтехникой;</w:t>
      </w:r>
    </w:p>
    <w:p w:rsidR="009C2270" w:rsidRPr="009C2270" w:rsidRDefault="009C2270" w:rsidP="009C2270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соблюдать </w:t>
      </w:r>
      <w:hyperlink r:id="rId7" w:tgtFrame="_blank" w:history="1">
        <w:r w:rsidRPr="009C2270">
          <w:rPr>
            <w:color w:val="1E2120"/>
          </w:rPr>
          <w:t>должностную инструкцию специалиста по охране труда школы</w:t>
        </w:r>
      </w:hyperlink>
      <w:r w:rsidRPr="009C2270">
        <w:rPr>
          <w:color w:val="1E2120"/>
        </w:rPr>
        <w:t>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1.7. Опасные и (или) вредные производственные факторы, которые могут воздействовать в процессе работы на специалиста по охране труда в школе, отсутствуют.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1.8. </w:t>
      </w:r>
      <w:r w:rsidRPr="009C2270">
        <w:rPr>
          <w:color w:val="1E2120"/>
          <w:bdr w:val="none" w:sz="0" w:space="0" w:color="auto" w:frame="1"/>
        </w:rPr>
        <w:t>Перечень профессиональных рисков и опасностей:</w:t>
      </w:r>
    </w:p>
    <w:p w:rsidR="009C2270" w:rsidRPr="009C2270" w:rsidRDefault="009C2270" w:rsidP="009C2270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нарушение остроты зрения при недостаточной освещённости рабочего места;</w:t>
      </w:r>
    </w:p>
    <w:p w:rsidR="009C2270" w:rsidRPr="009C2270" w:rsidRDefault="009C2270" w:rsidP="009C2270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зрительное утомление при длительной работе с документами, на персональном компьютере (ноутбуке);</w:t>
      </w:r>
    </w:p>
    <w:p w:rsidR="009C2270" w:rsidRPr="009C2270" w:rsidRDefault="009C2270" w:rsidP="009C2270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поражение электрическим током при использовании неисправных электрических розеток, выключателей;</w:t>
      </w:r>
    </w:p>
    <w:p w:rsidR="009C2270" w:rsidRPr="009C2270" w:rsidRDefault="009C2270" w:rsidP="009C2270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 xml:space="preserve">поражение электрическим током при использовании неисправного персонального компьютера (ноутбука) и иной оргтехники, при отсутствии заземления / </w:t>
      </w:r>
      <w:proofErr w:type="spellStart"/>
      <w:r w:rsidRPr="009C2270">
        <w:rPr>
          <w:color w:val="1E2120"/>
        </w:rPr>
        <w:t>зануления</w:t>
      </w:r>
      <w:proofErr w:type="spellEnd"/>
      <w:r w:rsidRPr="009C2270">
        <w:rPr>
          <w:color w:val="1E2120"/>
        </w:rPr>
        <w:t xml:space="preserve"> электроприборов;</w:t>
      </w:r>
    </w:p>
    <w:p w:rsidR="009C2270" w:rsidRPr="009C2270" w:rsidRDefault="009C2270" w:rsidP="009C2270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 xml:space="preserve">поражение электрическим током при использовании кабелей питания с поврежденной изоляцией, </w:t>
      </w:r>
      <w:proofErr w:type="spellStart"/>
      <w:r w:rsidRPr="009C2270">
        <w:rPr>
          <w:color w:val="1E2120"/>
        </w:rPr>
        <w:t>несертифицированных</w:t>
      </w:r>
      <w:proofErr w:type="spellEnd"/>
      <w:r w:rsidRPr="009C2270">
        <w:rPr>
          <w:color w:val="1E2120"/>
        </w:rPr>
        <w:t xml:space="preserve"> и самодельных удлинителей;</w:t>
      </w:r>
    </w:p>
    <w:p w:rsidR="009C2270" w:rsidRPr="009C2270" w:rsidRDefault="009C2270" w:rsidP="009C2270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статические нагрузки при незначительной общей мышечной двигательной нагрузке;</w:t>
      </w:r>
    </w:p>
    <w:p w:rsidR="009C2270" w:rsidRPr="009C2270" w:rsidRDefault="009C2270" w:rsidP="009C2270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эмоциональные перегрузки.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 xml:space="preserve">1.19. В случае </w:t>
      </w:r>
      <w:proofErr w:type="spellStart"/>
      <w:r w:rsidRPr="009C2270">
        <w:rPr>
          <w:color w:val="1E2120"/>
        </w:rPr>
        <w:t>травмирования</w:t>
      </w:r>
      <w:proofErr w:type="spellEnd"/>
      <w:r w:rsidRPr="009C2270">
        <w:rPr>
          <w:color w:val="1E2120"/>
        </w:rPr>
        <w:t xml:space="preserve"> уведомить непосредственного руководителя любым доступным способом в ближайшее время. При неисправности оборудования, оргтехники и мебели сообщить </w:t>
      </w:r>
      <w:r w:rsidRPr="009C2270">
        <w:rPr>
          <w:color w:val="1E2120"/>
        </w:rPr>
        <w:lastRenderedPageBreak/>
        <w:t>заместителю директора по административно-хозяйственной части и не использовать до полного устранения всех недостатков и получения разрешения.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1.10. </w:t>
      </w:r>
      <w:r w:rsidRPr="009C2270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специалист по охране труда школы должен:</w:t>
      </w:r>
    </w:p>
    <w:p w:rsidR="009C2270" w:rsidRPr="009C2270" w:rsidRDefault="009C2270" w:rsidP="009C2270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оставлять верхнюю одежду, обувь в предназначенных для этого местах;</w:t>
      </w:r>
    </w:p>
    <w:p w:rsidR="009C2270" w:rsidRPr="009C2270" w:rsidRDefault="009C2270" w:rsidP="009C2270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9C2270" w:rsidRPr="009C2270" w:rsidRDefault="009C2270" w:rsidP="009C2270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не допускать приема пищи в рабочем кабинете, проветривать кабинет;</w:t>
      </w:r>
    </w:p>
    <w:p w:rsidR="009C2270" w:rsidRPr="009C2270" w:rsidRDefault="009C2270" w:rsidP="009C2270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 xml:space="preserve">соблюдать требования </w:t>
      </w:r>
      <w:proofErr w:type="spellStart"/>
      <w:r w:rsidRPr="009C2270">
        <w:rPr>
          <w:color w:val="1E2120"/>
        </w:rPr>
        <w:t>СанПиН</w:t>
      </w:r>
      <w:proofErr w:type="spellEnd"/>
      <w:r w:rsidRPr="009C2270">
        <w:rPr>
          <w:color w:val="1E2120"/>
        </w:rPr>
        <w:t xml:space="preserve"> 1.2.3685-21, СП 2.4.3648-20, СП 3.1/2.4.3598-20.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1.11.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 xml:space="preserve">1.12. Специалист, допустивший нарушение или невыполнение требований настоящей инструкции, </w:t>
      </w:r>
      <w:proofErr w:type="gramStart"/>
      <w:r w:rsidRPr="009C2270">
        <w:rPr>
          <w:color w:val="1E2120"/>
        </w:rPr>
        <w:t>рассматривается</w:t>
      </w:r>
      <w:proofErr w:type="gramEnd"/>
      <w:r w:rsidRPr="009C2270">
        <w:rPr>
          <w:color w:val="1E2120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9C2270" w:rsidRPr="009C2270" w:rsidRDefault="009C2270" w:rsidP="009C2270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9C2270">
        <w:rPr>
          <w:b/>
          <w:bCs/>
          <w:color w:val="1E2120"/>
        </w:rPr>
        <w:t>2. Требования охраны труда перед началом работы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2.1. Специалист по охране труда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  <w:r w:rsidRPr="009C2270">
        <w:rPr>
          <w:color w:val="1E2120"/>
        </w:rPr>
        <w:br/>
        <w:t>2.2. Проверить окна в рабочем кабинете на наличие трещин и иное нарушение целостности стекол.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2.3. </w:t>
      </w:r>
      <w:r w:rsidRPr="009C2270">
        <w:rPr>
          <w:color w:val="1E2120"/>
          <w:bdr w:val="none" w:sz="0" w:space="0" w:color="auto" w:frame="1"/>
        </w:rPr>
        <w:t>Визуально оценить состояние выключателей, включить полностью освещение в кабинете и убедиться в исправности электрооборудования:</w:t>
      </w:r>
    </w:p>
    <w:p w:rsidR="009C2270" w:rsidRPr="009C2270" w:rsidRDefault="009C2270" w:rsidP="009C2270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9C2270" w:rsidRPr="009C2270" w:rsidRDefault="009C2270" w:rsidP="009C2270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уровень искусственной освещенности в кабинете специалиста по охране труда должен составлять 300 люкс;</w:t>
      </w:r>
    </w:p>
    <w:p w:rsidR="009C2270" w:rsidRPr="009C2270" w:rsidRDefault="009C2270" w:rsidP="009C2270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2.4. Убедиться в свободности выхода из кабинета охраны труда, проходов.</w:t>
      </w:r>
      <w:r w:rsidRPr="009C2270">
        <w:rPr>
          <w:color w:val="1E2120"/>
        </w:rPr>
        <w:br/>
        <w:t>2.5. Удостовериться в наличии первичных средств пожаротушения, срока их пригодности и доступности.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br/>
        <w:t>2.6. </w:t>
      </w:r>
      <w:r w:rsidRPr="009C2270">
        <w:rPr>
          <w:color w:val="1E2120"/>
          <w:bdr w:val="none" w:sz="0" w:space="0" w:color="auto" w:frame="1"/>
        </w:rPr>
        <w:t>Убедиться в безопасности своего рабочего места:</w:t>
      </w:r>
    </w:p>
    <w:p w:rsidR="009C2270" w:rsidRPr="009C2270" w:rsidRDefault="009C2270" w:rsidP="009C2270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проверить мебель на предмет ее устойчивости и исправности;</w:t>
      </w:r>
    </w:p>
    <w:p w:rsidR="009C2270" w:rsidRPr="009C2270" w:rsidRDefault="009C2270" w:rsidP="009C2270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проверить плотность подведения кабелей питания к системному блоку и монитору, оргтехнике, не допускать переплетения кабелей питания;</w:t>
      </w:r>
    </w:p>
    <w:p w:rsidR="009C2270" w:rsidRPr="009C2270" w:rsidRDefault="009C2270" w:rsidP="009C2270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проверить правильное расположение монитора, системного блока, клавиатуры, мыши;</w:t>
      </w:r>
    </w:p>
    <w:p w:rsidR="009C2270" w:rsidRPr="009C2270" w:rsidRDefault="009C2270" w:rsidP="009C2270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убедиться в отсутствии посторонних предметов на мониторе и системном блоке компьютера, иной оргтехнике;</w:t>
      </w:r>
    </w:p>
    <w:p w:rsidR="009C2270" w:rsidRPr="009C2270" w:rsidRDefault="009C2270" w:rsidP="009C2270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убедиться в устойчивости находящихся в сгруппированном положении рабочих документов, папок.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 xml:space="preserve">2.7. Провести осмотр санитарного состояния рабочего кабинета. Рационально организовать свое рабочее место, привести его в порядок. Достать из мест хранения документацию по охране труда и </w:t>
      </w:r>
      <w:r w:rsidRPr="009C2270">
        <w:rPr>
          <w:color w:val="1E2120"/>
        </w:rPr>
        <w:lastRenderedPageBreak/>
        <w:t>подготовить к работе, убрать посторонние предметы и все, что может препятствовать безопасному выполнению работы и создать дополнительную опасность.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2.8. Произвести сквозное проветривание кабинета специалиста по охране труда, открыв окна и двери. Окна в открытом положении фиксировать крючками или ограничителями.</w:t>
      </w:r>
      <w:r w:rsidRPr="009C2270">
        <w:rPr>
          <w:color w:val="1E2120"/>
        </w:rPr>
        <w:br/>
        <w:t>2.9. Провести проверку работоспособности персонального компьютера (ноутбука), удостовериться в полной исправности принтера и иной оргтехники.</w:t>
      </w:r>
      <w:r w:rsidRPr="009C2270">
        <w:rPr>
          <w:color w:val="1E2120"/>
        </w:rPr>
        <w:br/>
        <w:t>2.10. При необходимости провести регулировку монитора, протереть экран монитора с помощью специальных салфеток.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2.11. Составить план работы на день и равномерно распределить выполнение намеченной работы с обязательными перерывами на отдых и прием пищи.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2.12. Приступать к работе специалисту по охране труда школы разрешается после выполнения подготовительных мероприятий и устранения всех недостатков и неисправностей.</w:t>
      </w:r>
    </w:p>
    <w:p w:rsidR="009C2270" w:rsidRPr="009C2270" w:rsidRDefault="009C2270" w:rsidP="009C2270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9C2270">
        <w:rPr>
          <w:b/>
          <w:bCs/>
          <w:color w:val="1E2120"/>
        </w:rPr>
        <w:t>3. Требования охраны труда во время работы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3.1. Во время работы специалисту по охране труда необходимо соблюдать порядок в рабочем кабинете, не загромождать свое рабочее место, выходы из помещения и подходы к первичным средствам пожаротушения личными делами, документами, папками и любыми другими посторонними предметами.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3.2. В процессе работы соблюдать санитарно-гигиенические нормы и правила личной гигиены.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3.3. Не выполнять действий, которые потенциально способны привести к несчастному случаю.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3.4. Быть внимательным в работе, не отвлекаться посторонними делами и разговорами, выполнять только ту работу, которая относится к должностным обязанностям специалиста по охране труда и поручена непосредственно директором школы, при создании условий безопасного ее выполнения.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3.5. При посещении в рамках выполнения своих должностных обязанностей пищеблока, кабинета химии, физики, учебных мастерских соблюдать осторожность, правила безопасности в данных кабинетах, не включать электрооборудование, электроприборы.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3.6. В целях обеспечения необходимой естественной освещенности кабинета специалиста по охране труда не ставить на подоконники цветы, не располагать документы и иные предметы.</w:t>
      </w:r>
      <w:r w:rsidRPr="009C2270">
        <w:rPr>
          <w:color w:val="1E2120"/>
        </w:rPr>
        <w:br/>
        <w:t>3.7. Персональный компьютер (ноутбук) и иную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3.8. Выполнять мероприятия, предотвращающие неравномерность освещения и появление бликов на экране монитора или ноутбука. Выключать компьютер (ноутбук) или переводить в режим ожидания, когда его использование приостановлено.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3.9.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3.10. Не использовать в работе мониторы на основе электронно-лучевых трубок.</w:t>
      </w:r>
      <w:r w:rsidRPr="009C2270">
        <w:rPr>
          <w:color w:val="1E2120"/>
        </w:rPr>
        <w:br/>
        <w:t>3.11. При недостаточной освещенности рабочего места для дополнительного его освещения использовать настольную лампу.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3.12. Не использовать в рабочем помещении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3.13. При длительной работе с документацией, за компьютером (ноутбуком) с целью снижения утомления зрительного анализатора, предотвращения развития утомления через час работы делать перерыв на 10-15 минут, во время которого выполнять комплекс упражнений для глаз, физкультурные паузы.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3.14. Для поддержания здорового микроклимата через каждые 2 ч работы проветривать кабинет специалиста по охране труда, при этом окна фиксировать в открытом положении крючками или ограничителями.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3.15. </w:t>
      </w:r>
      <w:r w:rsidRPr="009C2270">
        <w:rPr>
          <w:color w:val="1E2120"/>
          <w:bdr w:val="none" w:sz="0" w:space="0" w:color="auto" w:frame="1"/>
        </w:rPr>
        <w:t>При использовании оргтехники и иных электроприборов специалисту по охране труда школы запрещается:</w:t>
      </w:r>
    </w:p>
    <w:p w:rsidR="009C2270" w:rsidRPr="009C2270" w:rsidRDefault="009C2270" w:rsidP="009C2270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lastRenderedPageBreak/>
        <w:t xml:space="preserve">включать в электросеть и отключать от неё персональный компьютер, принтер и иную </w:t>
      </w:r>
      <w:proofErr w:type="gramStart"/>
      <w:r w:rsidRPr="009C2270">
        <w:rPr>
          <w:color w:val="1E2120"/>
        </w:rPr>
        <w:t>оргтехнику</w:t>
      </w:r>
      <w:proofErr w:type="gramEnd"/>
      <w:r w:rsidRPr="009C2270">
        <w:rPr>
          <w:color w:val="1E2120"/>
        </w:rPr>
        <w:t xml:space="preserve"> и электроприборы мокрыми и влажными руками;</w:t>
      </w:r>
    </w:p>
    <w:p w:rsidR="009C2270" w:rsidRPr="009C2270" w:rsidRDefault="009C2270" w:rsidP="009C2270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9C2270" w:rsidRPr="009C2270" w:rsidRDefault="009C2270" w:rsidP="009C2270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допускать попадания влаги на поверхности используемых электроприборов;</w:t>
      </w:r>
    </w:p>
    <w:p w:rsidR="009C2270" w:rsidRPr="009C2270" w:rsidRDefault="009C2270" w:rsidP="009C2270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выполнять выключение аппаратуры рывком за шнур питания;</w:t>
      </w:r>
    </w:p>
    <w:p w:rsidR="009C2270" w:rsidRPr="009C2270" w:rsidRDefault="009C2270" w:rsidP="009C2270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размещать на электроприборах предметы (бумагу, документацию, вещи и т.п.);</w:t>
      </w:r>
    </w:p>
    <w:p w:rsidR="009C2270" w:rsidRPr="009C2270" w:rsidRDefault="009C2270" w:rsidP="009C2270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передвигать включенные в электрическую сеть электроприборы;</w:t>
      </w:r>
    </w:p>
    <w:p w:rsidR="009C2270" w:rsidRPr="009C2270" w:rsidRDefault="009C2270" w:rsidP="009C2270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разбирать включенные в электросеть электроприборы;</w:t>
      </w:r>
    </w:p>
    <w:p w:rsidR="009C2270" w:rsidRPr="009C2270" w:rsidRDefault="009C2270" w:rsidP="009C2270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прикасаться к кабелям питания с поврежденной изоляцией;</w:t>
      </w:r>
    </w:p>
    <w:p w:rsidR="009C2270" w:rsidRPr="009C2270" w:rsidRDefault="009C2270" w:rsidP="009C2270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сгибать и защемлять кабели питания;</w:t>
      </w:r>
    </w:p>
    <w:p w:rsidR="009C2270" w:rsidRPr="009C2270" w:rsidRDefault="009C2270" w:rsidP="009C2270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оставлять без присмотра включенные в электросеть электроприборы.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3.16. </w:t>
      </w:r>
      <w:r w:rsidRPr="009C2270">
        <w:rPr>
          <w:color w:val="1E2120"/>
          <w:bdr w:val="none" w:sz="0" w:space="0" w:color="auto" w:frame="1"/>
        </w:rPr>
        <w:t>Специалисту по охране труда необходимо придерживаться правил передвижения в помещениях и на территории школы:</w:t>
      </w:r>
    </w:p>
    <w:p w:rsidR="009C2270" w:rsidRPr="009C2270" w:rsidRDefault="009C2270" w:rsidP="009C2270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9C2270" w:rsidRPr="009C2270" w:rsidRDefault="009C2270" w:rsidP="009C2270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не ходить по мокрому полу;</w:t>
      </w:r>
    </w:p>
    <w:p w:rsidR="009C2270" w:rsidRPr="009C2270" w:rsidRDefault="009C2270" w:rsidP="009C2270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ходить по коридорам и лестничным маршам, придерживаясь правой стороны, осторожно и не спеша;</w:t>
      </w:r>
    </w:p>
    <w:p w:rsidR="009C2270" w:rsidRPr="009C2270" w:rsidRDefault="009C2270" w:rsidP="009C2270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9C2270" w:rsidRPr="009C2270" w:rsidRDefault="009C2270" w:rsidP="009C2270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обращать внимание на неровности и скользкие места в помещениях и на территории школы, обходить их и остерегаться падения;</w:t>
      </w:r>
    </w:p>
    <w:p w:rsidR="009C2270" w:rsidRPr="009C2270" w:rsidRDefault="009C2270" w:rsidP="009C2270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не проходить ближе 1,5 метра от стен здания общеобразовательной организации.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 xml:space="preserve">3.17. Соблюдать </w:t>
      </w:r>
      <w:proofErr w:type="gramStart"/>
      <w:r w:rsidRPr="009C2270">
        <w:rPr>
          <w:color w:val="1E2120"/>
        </w:rPr>
        <w:t>во время работы инструкцию по охране труда для специалиста по охране труда в школе</w:t>
      </w:r>
      <w:proofErr w:type="gramEnd"/>
      <w:r w:rsidRPr="009C2270">
        <w:rPr>
          <w:color w:val="1E2120"/>
        </w:rPr>
        <w:t>, установленный режим рабочего времени (труда) и времени отдыха, при работе с использованием компьютера (ноутбука) руководствоваться «Инструкцией по охране труда при работе на персональном компьютере».</w:t>
      </w:r>
    </w:p>
    <w:p w:rsidR="009C2270" w:rsidRPr="009C2270" w:rsidRDefault="009C2270" w:rsidP="009C2270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9C2270">
        <w:rPr>
          <w:b/>
          <w:bCs/>
          <w:color w:val="1E2120"/>
        </w:rPr>
        <w:t>4. Требования охраны труда в аварийных ситуациях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4.1. Не допускается специалисту по охране труда общеобразовательной организации приступать к работе при плохом самочувствии или внезапной болезни.</w:t>
      </w:r>
      <w:r w:rsidRPr="009C2270">
        <w:rPr>
          <w:color w:val="1E2120"/>
        </w:rPr>
        <w:br/>
        <w:t>4.2. </w:t>
      </w:r>
      <w:r w:rsidRPr="009C2270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9C2270" w:rsidRPr="009C2270" w:rsidRDefault="009C2270" w:rsidP="009C2270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пожар, возгорание, задымление, поражение электрическим током, вследствие неисправности электрооборудования, оргтехники и кабелей питания;</w:t>
      </w:r>
    </w:p>
    <w:p w:rsidR="009C2270" w:rsidRPr="009C2270" w:rsidRDefault="009C2270" w:rsidP="009C2270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неисправность оргтехники и иных электроприборов;</w:t>
      </w:r>
    </w:p>
    <w:p w:rsidR="009C2270" w:rsidRPr="009C2270" w:rsidRDefault="009C2270" w:rsidP="009C2270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прорыв системы отопления, водоснабжения, канализации из-за износа труб;</w:t>
      </w:r>
    </w:p>
    <w:p w:rsidR="009C2270" w:rsidRPr="009C2270" w:rsidRDefault="009C2270" w:rsidP="009C2270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террористический акт или угроза его совершения.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4.3. </w:t>
      </w:r>
      <w:r w:rsidRPr="009C2270">
        <w:rPr>
          <w:color w:val="1E2120"/>
          <w:bdr w:val="none" w:sz="0" w:space="0" w:color="auto" w:frame="1"/>
        </w:rPr>
        <w:t>Специалист по охране труда обязан немедленно известить непосредственного руководителя или директора школы:</w:t>
      </w:r>
    </w:p>
    <w:p w:rsidR="009C2270" w:rsidRPr="009C2270" w:rsidRDefault="009C2270" w:rsidP="009C2270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о любой ситуации, угрожающей жизни и здоровью сотрудников и обучающихся;</w:t>
      </w:r>
    </w:p>
    <w:p w:rsidR="009C2270" w:rsidRPr="009C2270" w:rsidRDefault="009C2270" w:rsidP="009C2270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о каждом произошедшем несчастном случае;</w:t>
      </w:r>
    </w:p>
    <w:p w:rsidR="009C2270" w:rsidRPr="009C2270" w:rsidRDefault="009C2270" w:rsidP="009C2270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9C2270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4.4. При возникновении неисправности в оргтехнике или ином электроприборе (посторонний шум, дым, искрение и запах гари) необходимо прекратить с ним работу и обесточить, сообщить заместителю директора по административно-хозяйственной работе и использовать только после выполнения ремонта (получения нового).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 xml:space="preserve">4.5. В случае получения травмы специалист по охране труда должен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сотрудником или обучающимся оказать ему первую помощь. Вызвать медицинского </w:t>
      </w:r>
      <w:r w:rsidRPr="009C2270">
        <w:rPr>
          <w:color w:val="1E2120"/>
        </w:rPr>
        <w:lastRenderedPageBreak/>
        <w:t>работника общеобразовательной организации, при необходимости, вызвать скорую медицинскую помощь по телефону 03 (103) и сообщить о происшествии директору школы.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фотографирования, составления протокола или иным методом.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 xml:space="preserve">4.6. </w:t>
      </w:r>
      <w:proofErr w:type="gramStart"/>
      <w:r w:rsidRPr="009C2270">
        <w:rPr>
          <w:color w:val="1E2120"/>
        </w:rPr>
        <w:t>В случае возникновения задымления или возгорания в рабочем кабинете, специалист по охране труда должен немедленно прекратить работу, вывести сотрудников и посетителей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9C2270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  <w:r w:rsidRPr="009C2270">
        <w:rPr>
          <w:color w:val="1E2120"/>
        </w:rPr>
        <w:br/>
        <w:t>4.7. При аварии (прорыве) в системе отопления, водоснабжения и канализации в кабинете специалиста по охране труда необходимо оперативно сообщить о происшедшем заместителю директора по административно-хозяйственной части (завхозу) общеобразовательной организации.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4.8.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9C2270" w:rsidRPr="009C2270" w:rsidRDefault="009C2270" w:rsidP="009C2270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9C2270">
        <w:rPr>
          <w:b/>
          <w:bCs/>
          <w:color w:val="1E2120"/>
        </w:rPr>
        <w:t>5. Требования охраны труда после завершения работы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5.1. По окончании работы специалисту по охране труда общеобразовательной организации необходимо выключить все электроприборы и обесточить их отключением из электросети.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5.2. Внимательно осмотреть рабочее место и помещение рабочего кабинета, привести его в порядок. Убрать с рабочего стола документацию по охране труда, папки, носители информации в отведенные для хранения места.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 xml:space="preserve">5.3. Удостовериться, что помещение приведено в </w:t>
      </w:r>
      <w:proofErr w:type="spellStart"/>
      <w:r w:rsidRPr="009C2270">
        <w:rPr>
          <w:color w:val="1E2120"/>
        </w:rPr>
        <w:t>пожаробезопасное</w:t>
      </w:r>
      <w:proofErr w:type="spellEnd"/>
      <w:r w:rsidRPr="009C2270">
        <w:rPr>
          <w:color w:val="1E2120"/>
        </w:rPr>
        <w:t xml:space="preserve"> состояние.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5.4. Проветрить кабинет специалиста по охране труда общеобразовательной организации, открыв и зафиксировав окна.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5.5. Проконтролировать проведение влажной уборки, а также вынос сгораемого мусора из помещения.</w:t>
      </w:r>
      <w:r w:rsidRPr="009C2270">
        <w:rPr>
          <w:color w:val="1E2120"/>
        </w:rPr>
        <w:br/>
        <w:t>5.6. Закрыть окна и выключить свет. В санитарной комнате вымыть руки с использованием моющих средств.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5.7. При отсутствии недостатков закрыть кабинет специалиста по охране труда на ключ.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rFonts w:ascii="inherit" w:hAnsi="inherit"/>
          <w:iCs/>
          <w:color w:val="1E2120"/>
        </w:rPr>
        <w:t>Инструкцию разработал: </w:t>
      </w:r>
      <w:r w:rsidRPr="009C2270">
        <w:rPr>
          <w:color w:val="1E2120"/>
        </w:rPr>
        <w:t>______________ /____________________/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9C2270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9C2270">
        <w:rPr>
          <w:rFonts w:ascii="inherit" w:hAnsi="inherit"/>
          <w:iCs/>
          <w:color w:val="1E2120"/>
        </w:rPr>
        <w:t>ознакомлен</w:t>
      </w:r>
      <w:proofErr w:type="gramEnd"/>
      <w:r w:rsidRPr="009C2270">
        <w:rPr>
          <w:rFonts w:ascii="inherit" w:hAnsi="inherit"/>
          <w:iCs/>
          <w:color w:val="1E2120"/>
        </w:rPr>
        <w:t xml:space="preserve"> (а)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«___»_____202__г. ______________ /____________________/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«___»_____202__г. ______________ /____________________/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«___»_____202__г. ______________ /____________________/</w:t>
      </w:r>
    </w:p>
    <w:p w:rsidR="009C2270" w:rsidRPr="009C2270" w:rsidRDefault="009C2270" w:rsidP="009C2270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C2270">
        <w:rPr>
          <w:color w:val="1E2120"/>
        </w:rPr>
        <w:t>«___»_____202__г. ______________ /____________________/</w:t>
      </w:r>
    </w:p>
    <w:p w:rsidR="009C2270" w:rsidRPr="009C2270" w:rsidRDefault="009C2270" w:rsidP="009C2270">
      <w:pPr>
        <w:spacing w:after="30"/>
      </w:pPr>
    </w:p>
    <w:p w:rsidR="00E658F9" w:rsidRDefault="00E658F9"/>
    <w:sectPr w:rsidR="00E658F9" w:rsidSect="009C22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E85"/>
    <w:multiLevelType w:val="multilevel"/>
    <w:tmpl w:val="CEF2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A5870"/>
    <w:multiLevelType w:val="multilevel"/>
    <w:tmpl w:val="FDC4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5C7901"/>
    <w:multiLevelType w:val="multilevel"/>
    <w:tmpl w:val="D04E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DB02F0"/>
    <w:multiLevelType w:val="multilevel"/>
    <w:tmpl w:val="C264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545FC0"/>
    <w:multiLevelType w:val="multilevel"/>
    <w:tmpl w:val="05D2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490802"/>
    <w:multiLevelType w:val="multilevel"/>
    <w:tmpl w:val="EEBA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4B4EE3"/>
    <w:multiLevelType w:val="multilevel"/>
    <w:tmpl w:val="337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62029D"/>
    <w:multiLevelType w:val="multilevel"/>
    <w:tmpl w:val="04AC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F71305"/>
    <w:multiLevelType w:val="multilevel"/>
    <w:tmpl w:val="BAE4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703CC7"/>
    <w:multiLevelType w:val="multilevel"/>
    <w:tmpl w:val="C41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270"/>
    <w:rsid w:val="009C2270"/>
    <w:rsid w:val="00E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2270"/>
    <w:rPr>
      <w:color w:val="0000FF"/>
      <w:u w:val="single"/>
    </w:rPr>
  </w:style>
  <w:style w:type="table" w:styleId="a4">
    <w:name w:val="Table Grid"/>
    <w:basedOn w:val="a1"/>
    <w:uiPriority w:val="59"/>
    <w:rsid w:val="009C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9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2894</Words>
  <Characters>16497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2022-08-03T18:22:00Z</dcterms:created>
  <dcterms:modified xsi:type="dcterms:W3CDTF">2022-08-03T18:28:00Z</dcterms:modified>
</cp:coreProperties>
</file>