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65" w:rsidRPr="00FC1537" w:rsidRDefault="00952A65" w:rsidP="00FC1537">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FC1537">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952A65" w:rsidRPr="00FC1537" w:rsidRDefault="00952A65" w:rsidP="00FC1537">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FC1537">
        <w:rPr>
          <w:rFonts w:ascii="Times New Roman" w:eastAsia="Times New Roman" w:hAnsi="Times New Roman" w:cs="Times New Roman"/>
          <w:b/>
          <w:bCs/>
          <w:color w:val="000000"/>
          <w:kern w:val="36"/>
          <w:sz w:val="24"/>
          <w:szCs w:val="24"/>
          <w:lang w:eastAsia="ru-RU"/>
        </w:rPr>
        <w:t>Новосильская</w:t>
      </w:r>
      <w:proofErr w:type="spellEnd"/>
      <w:r w:rsidRPr="00FC1537">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952A65" w:rsidRPr="00FC1537" w:rsidRDefault="00952A65" w:rsidP="00FC1537">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FC1537">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952A65" w:rsidRPr="00FC1537" w:rsidTr="00C608C5">
        <w:trPr>
          <w:trHeight w:val="2001"/>
        </w:trPr>
        <w:tc>
          <w:tcPr>
            <w:tcW w:w="5129" w:type="dxa"/>
          </w:tcPr>
          <w:p w:rsidR="00952A65" w:rsidRPr="00FC1537" w:rsidRDefault="00952A65" w:rsidP="00FC153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СОГЛАСОВАНО</w:t>
            </w:r>
            <w:r w:rsidRPr="00FC1537">
              <w:rPr>
                <w:rFonts w:ascii="Times New Roman" w:eastAsia="Times New Roman" w:hAnsi="Times New Roman" w:cs="Times New Roman"/>
                <w:color w:val="1E2120"/>
                <w:sz w:val="24"/>
                <w:szCs w:val="24"/>
                <w:lang w:eastAsia="ru-RU"/>
              </w:rPr>
              <w:br/>
              <w:t xml:space="preserve">Председатель профкома </w:t>
            </w:r>
          </w:p>
          <w:p w:rsidR="00952A65" w:rsidRPr="00FC1537" w:rsidRDefault="00952A65" w:rsidP="00FC1537">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xml:space="preserve">_____________________________ Т.Н.Алехина </w:t>
            </w:r>
            <w:r w:rsidRPr="00FC1537">
              <w:rPr>
                <w:rFonts w:ascii="Times New Roman" w:eastAsia="Times New Roman" w:hAnsi="Times New Roman" w:cs="Times New Roman"/>
                <w:color w:val="1E2120"/>
                <w:sz w:val="24"/>
                <w:szCs w:val="24"/>
                <w:lang w:eastAsia="ru-RU"/>
              </w:rPr>
              <w:br/>
              <w:t>Протокол №__ от «__»__ 2022 г</w:t>
            </w:r>
          </w:p>
          <w:p w:rsidR="00952A65" w:rsidRPr="00FC1537" w:rsidRDefault="00952A65" w:rsidP="00FC153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952A65" w:rsidRPr="00FC1537" w:rsidRDefault="00952A65" w:rsidP="00FC153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952A65" w:rsidRPr="00FC1537" w:rsidRDefault="00952A65" w:rsidP="00FC1537">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952A65" w:rsidRPr="00FC1537" w:rsidRDefault="00952A65" w:rsidP="00FC153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УТВЕРЖДЕНО</w:t>
            </w:r>
            <w:r w:rsidRPr="00FC1537">
              <w:rPr>
                <w:rFonts w:ascii="Times New Roman" w:eastAsia="Times New Roman" w:hAnsi="Times New Roman" w:cs="Times New Roman"/>
                <w:color w:val="1E2120"/>
                <w:sz w:val="24"/>
                <w:szCs w:val="24"/>
                <w:lang w:eastAsia="ru-RU"/>
              </w:rPr>
              <w:br/>
              <w:t xml:space="preserve">Директор МБОУ </w:t>
            </w:r>
            <w:proofErr w:type="spellStart"/>
            <w:r w:rsidRPr="00FC1537">
              <w:rPr>
                <w:rFonts w:ascii="Times New Roman" w:eastAsia="Times New Roman" w:hAnsi="Times New Roman" w:cs="Times New Roman"/>
                <w:color w:val="1E2120"/>
                <w:sz w:val="24"/>
                <w:szCs w:val="24"/>
                <w:lang w:eastAsia="ru-RU"/>
              </w:rPr>
              <w:t>Новосильская</w:t>
            </w:r>
            <w:proofErr w:type="spellEnd"/>
            <w:r w:rsidRPr="00FC1537">
              <w:rPr>
                <w:rFonts w:ascii="Times New Roman" w:eastAsia="Times New Roman" w:hAnsi="Times New Roman" w:cs="Times New Roman"/>
                <w:color w:val="1E2120"/>
                <w:sz w:val="24"/>
                <w:szCs w:val="24"/>
                <w:lang w:eastAsia="ru-RU"/>
              </w:rPr>
              <w:t xml:space="preserve"> СОШ </w:t>
            </w:r>
          </w:p>
          <w:p w:rsidR="00952A65" w:rsidRPr="00FC1537" w:rsidRDefault="00952A65" w:rsidP="00FC153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xml:space="preserve"> _________________________ Т.Н.Селифонова </w:t>
            </w:r>
          </w:p>
          <w:p w:rsidR="00952A65" w:rsidRPr="00FC1537" w:rsidRDefault="00952A65" w:rsidP="00FC153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Приказ №___ от "__"_______2022 г.</w:t>
            </w:r>
          </w:p>
        </w:tc>
      </w:tr>
    </w:tbl>
    <w:p w:rsidR="00952A65" w:rsidRPr="00FC1537" w:rsidRDefault="00952A65" w:rsidP="00FC1537">
      <w:pPr>
        <w:shd w:val="clear" w:color="auto" w:fill="FFFFFF"/>
        <w:spacing w:after="30" w:line="544" w:lineRule="atLeast"/>
        <w:textAlignment w:val="baseline"/>
        <w:outlineLvl w:val="1"/>
        <w:rPr>
          <w:rFonts w:ascii="Times New Roman" w:eastAsia="Times New Roman" w:hAnsi="Times New Roman" w:cs="Times New Roman"/>
          <w:b/>
          <w:bCs/>
          <w:color w:val="000000"/>
          <w:kern w:val="36"/>
          <w:sz w:val="24"/>
          <w:szCs w:val="24"/>
          <w:lang w:eastAsia="ru-RU"/>
        </w:rPr>
      </w:pPr>
    </w:p>
    <w:p w:rsidR="00077A4E" w:rsidRPr="00FC1537" w:rsidRDefault="00952A65" w:rsidP="00FC1537">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8"/>
          <w:szCs w:val="28"/>
          <w:lang w:eastAsia="ru-RU"/>
        </w:rPr>
      </w:pPr>
      <w:r w:rsidRPr="00FC1537">
        <w:rPr>
          <w:rFonts w:ascii="Times New Roman" w:eastAsia="Times New Roman" w:hAnsi="Times New Roman" w:cs="Times New Roman"/>
          <w:b/>
          <w:bCs/>
          <w:color w:val="1E2120"/>
          <w:sz w:val="28"/>
          <w:szCs w:val="28"/>
          <w:lang w:eastAsia="ru-RU"/>
        </w:rPr>
        <w:t xml:space="preserve">Должностная инструкция </w:t>
      </w:r>
      <w:r w:rsidR="00077A4E" w:rsidRPr="00FC1537">
        <w:rPr>
          <w:rFonts w:ascii="Times New Roman" w:eastAsia="Times New Roman" w:hAnsi="Times New Roman" w:cs="Times New Roman"/>
          <w:b/>
          <w:bCs/>
          <w:color w:val="1E2120"/>
          <w:sz w:val="28"/>
          <w:szCs w:val="28"/>
          <w:lang w:eastAsia="ru-RU"/>
        </w:rPr>
        <w:t xml:space="preserve">учителя математики по </w:t>
      </w:r>
      <w:proofErr w:type="spellStart"/>
      <w:r w:rsidR="00077A4E" w:rsidRPr="00FC1537">
        <w:rPr>
          <w:rFonts w:ascii="Times New Roman" w:eastAsia="Times New Roman" w:hAnsi="Times New Roman" w:cs="Times New Roman"/>
          <w:b/>
          <w:bCs/>
          <w:color w:val="1E2120"/>
          <w:sz w:val="28"/>
          <w:szCs w:val="28"/>
          <w:lang w:eastAsia="ru-RU"/>
        </w:rPr>
        <w:t>профстандарту</w:t>
      </w:r>
      <w:proofErr w:type="spellEnd"/>
    </w:p>
    <w:p w:rsidR="00077A4E" w:rsidRPr="00FC1537"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w:t>
      </w:r>
    </w:p>
    <w:p w:rsidR="00077A4E" w:rsidRPr="00FC1537" w:rsidRDefault="00077A4E" w:rsidP="00FC1537">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FC1537">
        <w:rPr>
          <w:rFonts w:ascii="Times New Roman" w:eastAsia="Times New Roman" w:hAnsi="Times New Roman" w:cs="Times New Roman"/>
          <w:b/>
          <w:bCs/>
          <w:color w:val="1E2120"/>
          <w:sz w:val="24"/>
          <w:szCs w:val="24"/>
          <w:lang w:eastAsia="ru-RU"/>
        </w:rPr>
        <w:t>1. Общие положения</w:t>
      </w:r>
    </w:p>
    <w:p w:rsidR="00077A4E" w:rsidRPr="00FC1537" w:rsidRDefault="00077A4E" w:rsidP="00FC1537">
      <w:pPr>
        <w:spacing w:after="30"/>
        <w:rPr>
          <w:sz w:val="24"/>
          <w:szCs w:val="24"/>
        </w:rPr>
      </w:pPr>
      <w:r w:rsidRPr="00FC1537">
        <w:rPr>
          <w:rFonts w:ascii="Times New Roman" w:eastAsia="Times New Roman" w:hAnsi="Times New Roman" w:cs="Times New Roman"/>
          <w:color w:val="1E2120"/>
          <w:sz w:val="24"/>
          <w:szCs w:val="24"/>
          <w:lang w:eastAsia="ru-RU"/>
        </w:rPr>
        <w:t xml:space="preserve">1.1. </w:t>
      </w:r>
      <w:proofErr w:type="gramStart"/>
      <w:r w:rsidRPr="00FC1537">
        <w:rPr>
          <w:rFonts w:ascii="Times New Roman" w:eastAsia="Times New Roman" w:hAnsi="Times New Roman" w:cs="Times New Roman"/>
          <w:color w:val="1E2120"/>
          <w:sz w:val="24"/>
          <w:szCs w:val="24"/>
          <w:lang w:eastAsia="ru-RU"/>
        </w:rPr>
        <w:t>Настоящая </w:t>
      </w:r>
      <w:r w:rsidRPr="00FC1537">
        <w:rPr>
          <w:rFonts w:ascii="inherit" w:eastAsia="Times New Roman" w:hAnsi="inherit" w:cs="Times New Roman"/>
          <w:b/>
          <w:bCs/>
          <w:color w:val="1E2120"/>
          <w:sz w:val="24"/>
          <w:szCs w:val="24"/>
          <w:lang w:eastAsia="ru-RU"/>
        </w:rPr>
        <w:t>должностная инструкция учителя математики</w:t>
      </w:r>
      <w:r w:rsidRPr="00FC1537">
        <w:rPr>
          <w:rFonts w:ascii="Times New Roman" w:eastAsia="Times New Roman" w:hAnsi="Times New Roman" w:cs="Times New Roman"/>
          <w:color w:val="1E2120"/>
          <w:sz w:val="24"/>
          <w:szCs w:val="24"/>
          <w:lang w:eastAsia="ru-RU"/>
        </w:rPr>
        <w:t> в школе разработана на основании </w:t>
      </w:r>
      <w:r w:rsidRPr="00FC1537">
        <w:rPr>
          <w:rFonts w:ascii="inherit" w:eastAsia="Times New Roman" w:hAnsi="inherit" w:cs="Times New Roman"/>
          <w:b/>
          <w:bCs/>
          <w:color w:val="1E2120"/>
          <w:sz w:val="24"/>
          <w:szCs w:val="24"/>
          <w:lang w:eastAsia="ru-RU"/>
        </w:rPr>
        <w:t>Профессионального стандарта: 01.001 «Педагог</w:t>
      </w:r>
      <w:r w:rsidRPr="00FC1537">
        <w:rPr>
          <w:rFonts w:ascii="Times New Roman" w:eastAsia="Times New Roman" w:hAnsi="Times New Roman" w:cs="Times New Roman"/>
          <w:color w:val="1E2120"/>
          <w:sz w:val="24"/>
          <w:szCs w:val="24"/>
          <w:lang w:eastAsia="ru-RU"/>
        </w:rPr>
        <w:t> (педагогическая деятельность в</w:t>
      </w:r>
      <w:proofErr w:type="gramEnd"/>
      <w:r w:rsidRPr="00FC1537">
        <w:rPr>
          <w:rFonts w:ascii="Times New Roman" w:eastAsia="Times New Roman" w:hAnsi="Times New Roman" w:cs="Times New Roman"/>
          <w:color w:val="1E2120"/>
          <w:sz w:val="24"/>
          <w:szCs w:val="24"/>
          <w:lang w:eastAsia="ru-RU"/>
        </w:rPr>
        <w:t xml:space="preserve"> сфере дошкольного, начального общего, основного общего, среднего общего образования)» с дополнениями от 05.08.2016г, в соответствии с Федеральным законом №273-ФЗ от 29.12.2012г «Об образовании в Российской Федерации» в редакции от 1 марта 2022 года, </w:t>
      </w:r>
      <w:r w:rsidR="00952A65" w:rsidRPr="00FC1537">
        <w:rPr>
          <w:rFonts w:ascii="Times New Roman" w:eastAsia="Times New Roman" w:hAnsi="Times New Roman" w:cs="Times New Roman"/>
          <w:color w:val="1E2120"/>
          <w:sz w:val="24"/>
          <w:szCs w:val="24"/>
          <w:lang w:eastAsia="ru-RU"/>
        </w:rPr>
        <w:t xml:space="preserve">с учетом требований ФГОС </w:t>
      </w:r>
      <w:r w:rsidR="00FC1537">
        <w:rPr>
          <w:rFonts w:ascii="Times New Roman" w:eastAsia="Times New Roman" w:hAnsi="Times New Roman" w:cs="Times New Roman"/>
          <w:color w:val="1E2120"/>
          <w:sz w:val="24"/>
          <w:szCs w:val="24"/>
          <w:lang w:eastAsia="ru-RU"/>
        </w:rPr>
        <w:t xml:space="preserve">основного </w:t>
      </w:r>
      <w:r w:rsidR="00952A65" w:rsidRPr="00FC1537">
        <w:rPr>
          <w:rFonts w:ascii="Times New Roman" w:eastAsia="Times New Roman" w:hAnsi="Times New Roman" w:cs="Times New Roman"/>
          <w:color w:val="1E2120"/>
          <w:sz w:val="24"/>
          <w:szCs w:val="24"/>
          <w:lang w:eastAsia="ru-RU"/>
        </w:rPr>
        <w:t xml:space="preserve"> и среднего общего образования, утвержденных соответственно </w:t>
      </w:r>
      <w:r w:rsidR="00952A65" w:rsidRPr="00FC1537">
        <w:rPr>
          <w:rFonts w:ascii="Times New Roman" w:hAnsi="Times New Roman" w:cs="Times New Roman"/>
          <w:color w:val="000000"/>
          <w:sz w:val="24"/>
          <w:szCs w:val="24"/>
          <w:shd w:val="clear" w:color="auto" w:fill="FFFFFF"/>
        </w:rPr>
        <w:t xml:space="preserve">Приказ Министерства просвещения Российской Федерации </w:t>
      </w:r>
      <w:r w:rsidR="00952A65" w:rsidRPr="00FC1537">
        <w:rPr>
          <w:rFonts w:ascii="Times New Roman" w:eastAsia="Times New Roman" w:hAnsi="Times New Roman" w:cs="Times New Roman"/>
          <w:color w:val="1E2120"/>
          <w:sz w:val="24"/>
          <w:szCs w:val="24"/>
          <w:lang w:eastAsia="ru-RU"/>
        </w:rPr>
        <w:t>№ 287 от 31.05.2021</w:t>
      </w:r>
      <w:proofErr w:type="gramStart"/>
      <w:r w:rsidR="00952A65" w:rsidRPr="00FC1537">
        <w:rPr>
          <w:rFonts w:ascii="Times New Roman" w:eastAsia="Times New Roman" w:hAnsi="Times New Roman" w:cs="Times New Roman"/>
          <w:color w:val="1E2120"/>
          <w:sz w:val="24"/>
          <w:szCs w:val="24"/>
          <w:lang w:eastAsia="ru-RU"/>
        </w:rPr>
        <w:t xml:space="preserve">  </w:t>
      </w:r>
      <w:r w:rsidR="00952A65" w:rsidRPr="00FC1537">
        <w:rPr>
          <w:rFonts w:ascii="Times New Roman" w:hAnsi="Times New Roman" w:cs="Times New Roman"/>
          <w:color w:val="000000"/>
          <w:sz w:val="24"/>
          <w:szCs w:val="24"/>
          <w:shd w:val="clear" w:color="auto" w:fill="FFFFFF"/>
        </w:rPr>
        <w:t>О</w:t>
      </w:r>
      <w:proofErr w:type="gramEnd"/>
      <w:r w:rsidR="00952A65" w:rsidRPr="00FC1537">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952A65" w:rsidRPr="00FC1537">
        <w:rPr>
          <w:rFonts w:ascii="Times New Roman" w:eastAsia="Times New Roman" w:hAnsi="Times New Roman" w:cs="Times New Roman"/>
          <w:color w:val="1E2120"/>
          <w:sz w:val="24"/>
          <w:szCs w:val="24"/>
          <w:lang w:eastAsia="ru-RU"/>
        </w:rPr>
        <w:t>и №413 от 17.05.2012г (в редакциях от 11.12.2020г)</w:t>
      </w:r>
      <w:r w:rsidR="00952A65" w:rsidRPr="00FC1537">
        <w:rPr>
          <w:sz w:val="24"/>
          <w:szCs w:val="24"/>
        </w:rPr>
        <w:t xml:space="preserve">, </w:t>
      </w:r>
      <w:r w:rsidRPr="00FC1537">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Трудовым кодексом Российской Федерации и другими нормативными актами, регулирующими трудовые отношения между работником и работодателем.</w:t>
      </w:r>
      <w:r w:rsidRPr="00FC1537">
        <w:rPr>
          <w:rFonts w:ascii="Times New Roman" w:eastAsia="Times New Roman" w:hAnsi="Times New Roman" w:cs="Times New Roman"/>
          <w:color w:val="1E2120"/>
          <w:sz w:val="24"/>
          <w:szCs w:val="24"/>
          <w:lang w:eastAsia="ru-RU"/>
        </w:rPr>
        <w:br/>
        <w:t xml:space="preserve">1.2. Данная должностная инструкция учителя математики, разработанная в соответствии с </w:t>
      </w:r>
      <w:proofErr w:type="spellStart"/>
      <w:r w:rsidRPr="00FC1537">
        <w:rPr>
          <w:rFonts w:ascii="Times New Roman" w:eastAsia="Times New Roman" w:hAnsi="Times New Roman" w:cs="Times New Roman"/>
          <w:color w:val="1E2120"/>
          <w:sz w:val="24"/>
          <w:szCs w:val="24"/>
          <w:lang w:eastAsia="ru-RU"/>
        </w:rPr>
        <w:t>профстандартом</w:t>
      </w:r>
      <w:proofErr w:type="spellEnd"/>
      <w:r w:rsidRPr="00FC1537">
        <w:rPr>
          <w:rFonts w:ascii="Times New Roman" w:eastAsia="Times New Roman" w:hAnsi="Times New Roman" w:cs="Times New Roman"/>
          <w:color w:val="1E2120"/>
          <w:sz w:val="24"/>
          <w:szCs w:val="24"/>
          <w:lang w:eastAsia="ru-RU"/>
        </w:rPr>
        <w:t>, определяет перечень трудовых функций педагогического работника школы, должностных обязанностей, а также права, ответственность и взаимоотношения по должности преподавателя математики образовательного учреждения.</w:t>
      </w:r>
      <w:r w:rsidRPr="00FC1537">
        <w:rPr>
          <w:rFonts w:ascii="Times New Roman" w:eastAsia="Times New Roman" w:hAnsi="Times New Roman" w:cs="Times New Roman"/>
          <w:color w:val="1E2120"/>
          <w:sz w:val="24"/>
          <w:szCs w:val="24"/>
          <w:lang w:eastAsia="ru-RU"/>
        </w:rPr>
        <w:br/>
        <w:t>1.3. Учителя математики назначает и освобождает от должности директор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законодательства Российской Федерации.</w:t>
      </w:r>
      <w:r w:rsidRPr="00FC1537">
        <w:rPr>
          <w:rFonts w:ascii="Times New Roman" w:eastAsia="Times New Roman" w:hAnsi="Times New Roman" w:cs="Times New Roman"/>
          <w:color w:val="1E2120"/>
          <w:sz w:val="24"/>
          <w:szCs w:val="24"/>
          <w:lang w:eastAsia="ru-RU"/>
        </w:rPr>
        <w:br/>
        <w:t xml:space="preserve">1.4. Учитель математики в общеобразовательном учреждении относится к категории </w:t>
      </w:r>
      <w:r w:rsidRPr="00FC1537">
        <w:rPr>
          <w:rFonts w:ascii="Times New Roman" w:eastAsia="Times New Roman" w:hAnsi="Times New Roman" w:cs="Times New Roman"/>
          <w:color w:val="1E2120"/>
          <w:sz w:val="24"/>
          <w:szCs w:val="24"/>
          <w:lang w:eastAsia="ru-RU"/>
        </w:rPr>
        <w:lastRenderedPageBreak/>
        <w:t>специалистов, непосредственно подчиняется заместителю директора по учебно-воспитательной работе.</w:t>
      </w:r>
    </w:p>
    <w:p w:rsidR="00077A4E" w:rsidRPr="00FC1537"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1.5. </w:t>
      </w:r>
      <w:r w:rsidR="00952A65" w:rsidRPr="00FC1537">
        <w:rPr>
          <w:rFonts w:ascii="Times New Roman" w:eastAsia="Times New Roman" w:hAnsi="Times New Roman" w:cs="Times New Roman"/>
          <w:color w:val="1E2120"/>
          <w:sz w:val="24"/>
          <w:szCs w:val="24"/>
          <w:lang w:eastAsia="ru-RU"/>
        </w:rPr>
        <w:t>На должность учителя математики принимается лицо:</w:t>
      </w:r>
    </w:p>
    <w:p w:rsidR="00077A4E" w:rsidRPr="00FC1537" w:rsidRDefault="00077A4E" w:rsidP="00FC1537">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w:t>
      </w:r>
    </w:p>
    <w:p w:rsidR="00077A4E" w:rsidRPr="00FC1537" w:rsidRDefault="00077A4E" w:rsidP="00FC1537">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 опытом или без опыта практической работы;</w:t>
      </w:r>
    </w:p>
    <w:p w:rsidR="00077A4E" w:rsidRPr="00FC1537" w:rsidRDefault="00077A4E" w:rsidP="00FC1537">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FC1537">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FC1537">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077A4E" w:rsidRPr="00FC1537" w:rsidRDefault="00077A4E" w:rsidP="00FC1537">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077A4E" w:rsidRPr="00FC1537"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xml:space="preserve">1.6. В своей педагогической деятельности учитель математики школы руководствуется должностной инструкцией по </w:t>
      </w:r>
      <w:proofErr w:type="spellStart"/>
      <w:r w:rsidRPr="00FC1537">
        <w:rPr>
          <w:rFonts w:ascii="Times New Roman" w:eastAsia="Times New Roman" w:hAnsi="Times New Roman" w:cs="Times New Roman"/>
          <w:color w:val="1E2120"/>
          <w:sz w:val="24"/>
          <w:szCs w:val="24"/>
          <w:lang w:eastAsia="ru-RU"/>
        </w:rPr>
        <w:t>профстандарту</w:t>
      </w:r>
      <w:proofErr w:type="spellEnd"/>
      <w:r w:rsidRPr="00FC1537">
        <w:rPr>
          <w:rFonts w:ascii="Times New Roman" w:eastAsia="Times New Roman" w:hAnsi="Times New Roman" w:cs="Times New Roman"/>
          <w:color w:val="1E2120"/>
          <w:sz w:val="24"/>
          <w:szCs w:val="24"/>
          <w:lang w:eastAsia="ru-RU"/>
        </w:rPr>
        <w:t>, Конституцией и законами РФ, указами Президента, решениями Правительства Российской Федерации и органов управления образования всех уровней по вопросам, касающимся образования и воспитания школьников, а также:</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требованиями ФГОС и рекомендациями по их применению в школе;</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Уставом и локальными правовыми актами школы (в том числе Правилами внутреннего трудового распорядка, приказами и распоряжениями директора);</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077A4E" w:rsidRPr="00FC1537" w:rsidRDefault="006972FA"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077A4E" w:rsidRPr="00FC1537">
          <w:rPr>
            <w:rFonts w:ascii="Times New Roman" w:eastAsia="Times New Roman" w:hAnsi="Times New Roman" w:cs="Times New Roman"/>
            <w:color w:val="1E2120"/>
            <w:sz w:val="24"/>
            <w:szCs w:val="24"/>
            <w:lang w:eastAsia="ru-RU"/>
          </w:rPr>
          <w:t>инструкцией по охране труда учителя математики</w:t>
        </w:r>
      </w:hyperlink>
      <w:r w:rsidR="00077A4E" w:rsidRPr="00FC1537">
        <w:rPr>
          <w:rFonts w:ascii="Times New Roman" w:eastAsia="Times New Roman" w:hAnsi="Times New Roman" w:cs="Times New Roman"/>
          <w:color w:val="1E2120"/>
          <w:sz w:val="24"/>
          <w:szCs w:val="24"/>
          <w:lang w:eastAsia="ru-RU"/>
        </w:rPr>
        <w:t>;</w:t>
      </w:r>
    </w:p>
    <w:p w:rsidR="00077A4E" w:rsidRPr="00FC1537" w:rsidRDefault="00077A4E" w:rsidP="00FC153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Конвенцией ООН о правах ребенка.</w:t>
      </w:r>
    </w:p>
    <w:p w:rsidR="00077A4E" w:rsidRPr="00FC1537"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lastRenderedPageBreak/>
        <w:t>1.</w:t>
      </w:r>
      <w:r w:rsidR="00952A65" w:rsidRPr="00FC1537">
        <w:rPr>
          <w:rFonts w:ascii="Times New Roman" w:eastAsia="Times New Roman" w:hAnsi="Times New Roman" w:cs="Times New Roman"/>
          <w:color w:val="1E2120"/>
          <w:sz w:val="24"/>
          <w:szCs w:val="24"/>
          <w:lang w:eastAsia="ru-RU"/>
        </w:rPr>
        <w:t>7</w:t>
      </w:r>
      <w:r w:rsidRPr="00FC1537">
        <w:rPr>
          <w:rFonts w:ascii="Times New Roman" w:eastAsia="Times New Roman" w:hAnsi="Times New Roman" w:cs="Times New Roman"/>
          <w:color w:val="1E2120"/>
          <w:sz w:val="24"/>
          <w:szCs w:val="24"/>
          <w:lang w:eastAsia="ru-RU"/>
        </w:rPr>
        <w:t xml:space="preserve">. Учитель математики должен быть ознакомлен с должностной инструкцией, разработанной с учетом </w:t>
      </w:r>
      <w:proofErr w:type="spellStart"/>
      <w:r w:rsidRPr="00FC1537">
        <w:rPr>
          <w:rFonts w:ascii="Times New Roman" w:eastAsia="Times New Roman" w:hAnsi="Times New Roman" w:cs="Times New Roman"/>
          <w:color w:val="1E2120"/>
          <w:sz w:val="24"/>
          <w:szCs w:val="24"/>
          <w:lang w:eastAsia="ru-RU"/>
        </w:rPr>
        <w:t>профстандарта</w:t>
      </w:r>
      <w:proofErr w:type="spellEnd"/>
      <w:r w:rsidRPr="00FC1537">
        <w:rPr>
          <w:rFonts w:ascii="Times New Roman" w:eastAsia="Times New Roman" w:hAnsi="Times New Roman" w:cs="Times New Roman"/>
          <w:color w:val="1E2120"/>
          <w:sz w:val="24"/>
          <w:szCs w:val="24"/>
          <w:lang w:eastAsia="ru-RU"/>
        </w:rPr>
        <w:t xml:space="preserve">, знать и соблюдать правила и требования охраны труда и пожарной безопасности, правила личной гигиены в </w:t>
      </w:r>
      <w:r w:rsidR="00952A65" w:rsidRPr="00FC1537">
        <w:rPr>
          <w:rFonts w:ascii="Times New Roman" w:eastAsia="Times New Roman" w:hAnsi="Times New Roman" w:cs="Times New Roman"/>
          <w:color w:val="1E2120"/>
          <w:sz w:val="24"/>
          <w:szCs w:val="24"/>
          <w:lang w:eastAsia="ru-RU"/>
        </w:rPr>
        <w:t>образовательной организации.</w:t>
      </w:r>
      <w:r w:rsidR="00952A65" w:rsidRPr="00FC1537">
        <w:rPr>
          <w:rFonts w:ascii="Times New Roman" w:eastAsia="Times New Roman" w:hAnsi="Times New Roman" w:cs="Times New Roman"/>
          <w:color w:val="1E2120"/>
          <w:sz w:val="24"/>
          <w:szCs w:val="24"/>
          <w:lang w:eastAsia="ru-RU"/>
        </w:rPr>
        <w:br/>
        <w:t>1.8</w:t>
      </w:r>
      <w:r w:rsidRPr="00FC1537">
        <w:rPr>
          <w:rFonts w:ascii="Times New Roman" w:eastAsia="Times New Roman" w:hAnsi="Times New Roman" w:cs="Times New Roman"/>
          <w:color w:val="1E2120"/>
          <w:sz w:val="24"/>
          <w:szCs w:val="24"/>
          <w:lang w:eastAsia="ru-RU"/>
        </w:rPr>
        <w:t>. Учитель математики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w:t>
      </w:r>
      <w:r w:rsidRPr="00FC1537">
        <w:rPr>
          <w:rFonts w:ascii="Times New Roman" w:eastAsia="Times New Roman" w:hAnsi="Times New Roman" w:cs="Times New Roman"/>
          <w:color w:val="1E2120"/>
          <w:sz w:val="24"/>
          <w:szCs w:val="24"/>
          <w:lang w:eastAsia="ru-RU"/>
        </w:rPr>
        <w:br/>
        <w:t>1.</w:t>
      </w:r>
      <w:r w:rsidR="00952A65" w:rsidRPr="00FC1537">
        <w:rPr>
          <w:rFonts w:ascii="Times New Roman" w:eastAsia="Times New Roman" w:hAnsi="Times New Roman" w:cs="Times New Roman"/>
          <w:color w:val="1E2120"/>
          <w:sz w:val="24"/>
          <w:szCs w:val="24"/>
          <w:lang w:eastAsia="ru-RU"/>
        </w:rPr>
        <w:t>9</w:t>
      </w:r>
      <w:r w:rsidRPr="00FC1537">
        <w:rPr>
          <w:rFonts w:ascii="Times New Roman" w:eastAsia="Times New Roman" w:hAnsi="Times New Roman" w:cs="Times New Roman"/>
          <w:color w:val="1E2120"/>
          <w:sz w:val="24"/>
          <w:szCs w:val="24"/>
          <w:lang w:eastAsia="ru-RU"/>
        </w:rPr>
        <w:t xml:space="preserve">.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C1537">
        <w:rPr>
          <w:rFonts w:ascii="Times New Roman" w:eastAsia="Times New Roman" w:hAnsi="Times New Roman" w:cs="Times New Roman"/>
          <w:color w:val="1E2120"/>
          <w:sz w:val="24"/>
          <w:szCs w:val="24"/>
          <w:lang w:eastAsia="ru-RU"/>
        </w:rPr>
        <w:t>сообщения</w:t>
      </w:r>
      <w:proofErr w:type="gramEnd"/>
      <w:r w:rsidRPr="00FC1537">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77A4E" w:rsidRPr="00FC1537"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077A4E" w:rsidRPr="00FC1537" w:rsidRDefault="00952A65" w:rsidP="00FC1537">
      <w:pPr>
        <w:spacing w:after="30"/>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b/>
          <w:bCs/>
          <w:color w:val="1E2120"/>
          <w:sz w:val="24"/>
          <w:szCs w:val="24"/>
          <w:lang w:eastAsia="ru-RU"/>
        </w:rPr>
        <w:t>2</w:t>
      </w:r>
      <w:r w:rsidR="00077A4E" w:rsidRPr="00FC1537">
        <w:rPr>
          <w:rFonts w:ascii="Times New Roman" w:eastAsia="Times New Roman" w:hAnsi="Times New Roman" w:cs="Times New Roman"/>
          <w:b/>
          <w:bCs/>
          <w:color w:val="1E2120"/>
          <w:sz w:val="24"/>
          <w:szCs w:val="24"/>
          <w:lang w:eastAsia="ru-RU"/>
        </w:rPr>
        <w:t>. Должностные обязанности учителя математики</w:t>
      </w:r>
      <w:r w:rsidR="00077A4E" w:rsidRPr="00FC1537">
        <w:rPr>
          <w:rFonts w:ascii="Times New Roman" w:eastAsia="Times New Roman" w:hAnsi="Times New Roman" w:cs="Times New Roman"/>
          <w:color w:val="1E2120"/>
          <w:sz w:val="24"/>
          <w:szCs w:val="24"/>
          <w:lang w:eastAsia="ru-RU"/>
        </w:rPr>
        <w:br/>
      </w:r>
      <w:r w:rsidR="00FC1537"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.1. </w:t>
      </w:r>
      <w:r w:rsidRPr="00FC1537">
        <w:rPr>
          <w:rFonts w:ascii="Times New Roman" w:eastAsia="Times New Roman" w:hAnsi="Times New Roman" w:cs="Times New Roman"/>
          <w:color w:val="1E2120"/>
          <w:sz w:val="24"/>
          <w:szCs w:val="24"/>
          <w:lang w:eastAsia="ru-RU"/>
        </w:rPr>
        <w:t>В рамках трудовой общепедагогической функции обучения:  </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математике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ребенка, развитие его мотивации, познавательных интересов и способностей;</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составляет рабочий тематический план на каждый урок, проводит учебные занятия по математике;</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математике учащимися школы;</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универсальные учебные действия;</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 (ИКТ);</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у школьников мотивацию к обучению;</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lastRenderedPageBreak/>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детей, применяя при этом компьютерные технологии, в том числе текстовые редакторы и электронные таблицы.</w:t>
      </w:r>
    </w:p>
    <w:p w:rsidR="00077A4E" w:rsidRPr="00FC1537" w:rsidRDefault="00077A4E" w:rsidP="00FC153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952A65" w:rsidRPr="00FC1537" w:rsidRDefault="00FC1537"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.2. </w:t>
      </w:r>
      <w:r w:rsidR="00952A65" w:rsidRPr="00FC1537">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077A4E" w:rsidRPr="00FC1537" w:rsidRDefault="00077A4E" w:rsidP="00FC153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осуществляет регулирование поведения школьников для обеспечения безопасной образовательной среды на уроках математики, поддерживает режим посещения уроков математики, уважая человеческое достоинство, честь и репутацию учащихся;</w:t>
      </w:r>
    </w:p>
    <w:p w:rsidR="00077A4E" w:rsidRPr="00FC1537" w:rsidRDefault="00077A4E" w:rsidP="00FC153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уроке математики, так и во внеурочной деятельности;</w:t>
      </w:r>
    </w:p>
    <w:p w:rsidR="00077A4E" w:rsidRPr="00FC1537" w:rsidRDefault="00077A4E" w:rsidP="00FC153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ставит воспитательные цели, способствующие развитию учащихся, независимо от их способностей и характера;</w:t>
      </w:r>
    </w:p>
    <w:p w:rsidR="00077A4E" w:rsidRPr="00FC1537" w:rsidRDefault="00077A4E" w:rsidP="00FC153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контролирует выполнение учениками правил поведения в соответствии с Уставом школы и Правил внутреннего распорядка общеобразовательного учреждения;</w:t>
      </w:r>
    </w:p>
    <w:p w:rsidR="00077A4E" w:rsidRPr="00FC1537" w:rsidRDefault="00077A4E" w:rsidP="00FC153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ребенка (учебной, исследовательской, проектной).</w:t>
      </w:r>
    </w:p>
    <w:p w:rsidR="00077A4E" w:rsidRPr="00FC1537" w:rsidRDefault="00FC1537" w:rsidP="00FC1537">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.3. </w:t>
      </w:r>
      <w:r w:rsidR="00952A65" w:rsidRPr="00FC1537">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077A4E" w:rsidRPr="00FC1537" w:rsidRDefault="00077A4E" w:rsidP="00FC153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уроках математики;</w:t>
      </w:r>
    </w:p>
    <w:p w:rsidR="00077A4E" w:rsidRPr="00FC1537" w:rsidRDefault="00077A4E" w:rsidP="00FC153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развивает у учащихся познавательную активность, самостоятельность, инициативу, способности к исследованию и проектированию в условиях современного мира.</w:t>
      </w:r>
    </w:p>
    <w:p w:rsidR="00077A4E" w:rsidRPr="00FC1537" w:rsidRDefault="00077A4E" w:rsidP="00FC153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FC1537">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школьников: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FC1537">
        <w:rPr>
          <w:rFonts w:ascii="Times New Roman" w:eastAsia="Times New Roman" w:hAnsi="Times New Roman" w:cs="Times New Roman"/>
          <w:color w:val="1E2120"/>
          <w:sz w:val="24"/>
          <w:szCs w:val="24"/>
          <w:lang w:eastAsia="ru-RU"/>
        </w:rPr>
        <w:t>аутисты</w:t>
      </w:r>
      <w:proofErr w:type="spellEnd"/>
      <w:r w:rsidRPr="00FC1537">
        <w:rPr>
          <w:rFonts w:ascii="Times New Roman" w:eastAsia="Times New Roman" w:hAnsi="Times New Roman" w:cs="Times New Roman"/>
          <w:color w:val="1E2120"/>
          <w:sz w:val="24"/>
          <w:szCs w:val="24"/>
          <w:lang w:eastAsia="ru-RU"/>
        </w:rPr>
        <w:t xml:space="preserve">, с синдромом дефицита внимания и </w:t>
      </w:r>
      <w:proofErr w:type="spellStart"/>
      <w:r w:rsidRPr="00FC1537">
        <w:rPr>
          <w:rFonts w:ascii="Times New Roman" w:eastAsia="Times New Roman" w:hAnsi="Times New Roman" w:cs="Times New Roman"/>
          <w:color w:val="1E2120"/>
          <w:sz w:val="24"/>
          <w:szCs w:val="24"/>
          <w:lang w:eastAsia="ru-RU"/>
        </w:rPr>
        <w:t>гиперактивностью</w:t>
      </w:r>
      <w:proofErr w:type="spellEnd"/>
      <w:r w:rsidRPr="00FC1537">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077A4E" w:rsidRPr="00FC1537" w:rsidRDefault="00077A4E" w:rsidP="00FC153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xml:space="preserve">оказывает адресную помощь </w:t>
      </w:r>
      <w:proofErr w:type="gramStart"/>
      <w:r w:rsidRPr="00FC1537">
        <w:rPr>
          <w:rFonts w:ascii="Times New Roman" w:eastAsia="Times New Roman" w:hAnsi="Times New Roman" w:cs="Times New Roman"/>
          <w:color w:val="1E2120"/>
          <w:sz w:val="24"/>
          <w:szCs w:val="24"/>
          <w:lang w:eastAsia="ru-RU"/>
        </w:rPr>
        <w:t>обучающимся</w:t>
      </w:r>
      <w:proofErr w:type="gramEnd"/>
      <w:r w:rsidRPr="00FC1537">
        <w:rPr>
          <w:rFonts w:ascii="Times New Roman" w:eastAsia="Times New Roman" w:hAnsi="Times New Roman" w:cs="Times New Roman"/>
          <w:color w:val="1E2120"/>
          <w:sz w:val="24"/>
          <w:szCs w:val="24"/>
          <w:lang w:eastAsia="ru-RU"/>
        </w:rPr>
        <w:t>;</w:t>
      </w:r>
    </w:p>
    <w:p w:rsidR="00077A4E" w:rsidRPr="00FC1537" w:rsidRDefault="00077A4E" w:rsidP="00FC153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FC1537">
        <w:rPr>
          <w:rFonts w:ascii="Times New Roman" w:eastAsia="Times New Roman" w:hAnsi="Times New Roman" w:cs="Times New Roman"/>
          <w:color w:val="1E2120"/>
          <w:sz w:val="24"/>
          <w:szCs w:val="24"/>
          <w:lang w:eastAsia="ru-RU"/>
        </w:rPr>
        <w:t>психолого-медико-педагогических</w:t>
      </w:r>
      <w:proofErr w:type="spellEnd"/>
      <w:r w:rsidRPr="00FC1537">
        <w:rPr>
          <w:rFonts w:ascii="Times New Roman" w:eastAsia="Times New Roman" w:hAnsi="Times New Roman" w:cs="Times New Roman"/>
          <w:color w:val="1E2120"/>
          <w:sz w:val="24"/>
          <w:szCs w:val="24"/>
          <w:lang w:eastAsia="ru-RU"/>
        </w:rPr>
        <w:t xml:space="preserve"> консилиумах;</w:t>
      </w:r>
    </w:p>
    <w:p w:rsidR="00077A4E" w:rsidRPr="00FC1537" w:rsidRDefault="00077A4E" w:rsidP="00FC153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математике в рамках индивидуальных программ развития ребенка.</w:t>
      </w:r>
    </w:p>
    <w:p w:rsidR="00077A4E" w:rsidRPr="00FC1537" w:rsidRDefault="00FC1537"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.4. </w:t>
      </w:r>
      <w:r w:rsidR="00952A65" w:rsidRPr="00FC1537">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основного и среднего общего образования: </w:t>
      </w:r>
    </w:p>
    <w:p w:rsidR="00077A4E" w:rsidRPr="00FC1537" w:rsidRDefault="00077A4E" w:rsidP="00FC153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lastRenderedPageBreak/>
        <w:t>формирует у учащихся общекультурную компетенцию и понимание места математики в общей картине мира;</w:t>
      </w:r>
    </w:p>
    <w:p w:rsidR="00077A4E" w:rsidRPr="00FC1537" w:rsidRDefault="00077A4E" w:rsidP="00FC153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(в том или ином предметном образовательном контексте) способы его обучения и развития;</w:t>
      </w:r>
    </w:p>
    <w:p w:rsidR="00077A4E" w:rsidRPr="00FC1537" w:rsidRDefault="00077A4E" w:rsidP="00FC153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определяет образовательные занятия совместно с учащимся, его родителями (законными представителями) и другими участниками учебно-воспитательных отношений;</w:t>
      </w:r>
    </w:p>
    <w:p w:rsidR="00077A4E" w:rsidRPr="00FC1537" w:rsidRDefault="00077A4E" w:rsidP="00FC153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разрабатывает и реализует (при необходимости) индивидуальные образовательные маршруты и индивидуальные программы развития учащихся;</w:t>
      </w:r>
    </w:p>
    <w:p w:rsidR="00077A4E" w:rsidRPr="00FC1537" w:rsidRDefault="00077A4E" w:rsidP="00FC153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w:t>
      </w:r>
    </w:p>
    <w:p w:rsidR="00077A4E" w:rsidRPr="00FC1537" w:rsidRDefault="00077A4E" w:rsidP="00FC153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использует совместно с детьми иноязычные источники информации;</w:t>
      </w:r>
    </w:p>
    <w:p w:rsidR="00077A4E" w:rsidRPr="00FC1537" w:rsidRDefault="00077A4E" w:rsidP="00FC153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осуществляет организацию олимпиад, конференций, математических турниров и игр в школе и др.</w:t>
      </w:r>
    </w:p>
    <w:p w:rsidR="00077A4E" w:rsidRPr="00FC1537" w:rsidRDefault="00FC1537"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.5. </w:t>
      </w:r>
      <w:r w:rsidR="00952A65" w:rsidRPr="00FC1537">
        <w:rPr>
          <w:rFonts w:ascii="Times New Roman" w:eastAsia="Times New Roman" w:hAnsi="Times New Roman" w:cs="Times New Roman"/>
          <w:color w:val="1E2120"/>
          <w:sz w:val="24"/>
          <w:szCs w:val="24"/>
          <w:lang w:eastAsia="ru-RU"/>
        </w:rPr>
        <w:t>В рамках трудовой функции обучения предмету «Математика»:</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xml:space="preserve">формирует способности учащихся общеобразовательного учреждения к </w:t>
      </w:r>
      <w:proofErr w:type="gramStart"/>
      <w:r w:rsidRPr="00FC1537">
        <w:rPr>
          <w:rFonts w:ascii="Times New Roman" w:eastAsia="Times New Roman" w:hAnsi="Times New Roman" w:cs="Times New Roman"/>
          <w:color w:val="1E2120"/>
          <w:sz w:val="24"/>
          <w:szCs w:val="24"/>
          <w:lang w:eastAsia="ru-RU"/>
        </w:rPr>
        <w:t>логическому рассуждению</w:t>
      </w:r>
      <w:proofErr w:type="gramEnd"/>
      <w:r w:rsidRPr="00FC1537">
        <w:rPr>
          <w:rFonts w:ascii="Times New Roman" w:eastAsia="Times New Roman" w:hAnsi="Times New Roman" w:cs="Times New Roman"/>
          <w:color w:val="1E2120"/>
          <w:sz w:val="24"/>
          <w:szCs w:val="24"/>
          <w:lang w:eastAsia="ru-RU"/>
        </w:rPr>
        <w:t xml:space="preserve"> и коммуникации, установки на использование этой способности, на ее ценность;</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обеспечивает уровень подготовки учащихся по математике, соответствующий требованиям Федерального государственного образовательного стандарта (ФГОС) основного общего и среднего общего образования;</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и развивает способности к постижению основ математических моделей реального объекта или процесса, готовности к применению моделирования для построения объектов и процессов, определения или предсказания их свойств;</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осуществляет формирование у обучающихся конкретных знаний, умений и навыков в области математики и информатики;</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внутренние (мысленные) модели математической ситуации (включая пространственный образ);</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у учеников умения проверять математическое доказательство, приводить опровергающий пример;</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умения выделять подзадачи в задаче, перебирать возможные варианты объектов и действий;</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и развивает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 вычисления);</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lastRenderedPageBreak/>
        <w:t>создает материальную и информационную образовательную среду, содействующую развитию математических способностей каждого ребенка и реализующей принципы современной педагогики в школе;</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у обучающихся умения применять средства информационно-коммуникационных технологий в решении задачи там, где это эффективно;</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содействует формированию и развитию способностей преодолевать интеллектуальные трудности, решать принципиально новые задачи, проявлять уважение к интеллектуальному труду и его результатам;</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сотрудничает с другими учителями математики и информатики, физики, экономики, и других предметов в общеобразовательном учреждении;</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развивает инициативу учащихся школы по использованию математики;</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использует элементы информационной образовательной среды с учетом возможностей применения новых элементов такой среды, отсутствующих в общеобразовательном учреждении;</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оказывает помощь школьникам в освоении и самостоятельном использовании этих ресурсов;</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содействует в подготовке обучающихся к участию в математических олимпиадах, конкурсах, интеллектуальных марафонах, шахматных турнирах и ученических предметных конференциях;</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оказывает содействие учащимся при подготовке исследовательских работ и проектов, помощь в подготовке к защите;</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и поддерживает высокую мотивацию и развивает способности обучающихся к занятиям математикой, предоставляет им подходящие задания, осуществляет ведение кружков, факультативных и элективных курсов для желающих и эффективно работающих в них обучающихся школы;</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контролирует наличие у учеников тетрадей по математике, соблюдение установленного в общеобразовательном учреждении единого орфографического режима;</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углубленного изучения математики в других образовательных и иных организациях, в том числе с применением дистанционных образовательных технологий;</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необходимы знания математики;</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lastRenderedPageBreak/>
        <w:t>содействует формированию у детей позитивных эмоций от математической деятельности, в том числе от нахождения ошибки в своих построениях как источника улучшения и нового понимания;</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выявляет совместно с учащимися школы недостоверные и малоправдоподобные данные;</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ведет диалог с отдельными учащимися или классом в процессе решения задачи, выявления сомнительных мест, подтверждения правильности решения;</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077A4E" w:rsidRPr="00FC1537" w:rsidRDefault="00077A4E" w:rsidP="00FC1537">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формирует представления учеников о полезности знаний математики вне зависимости от избранной профессии или специальности.</w:t>
      </w:r>
    </w:p>
    <w:p w:rsidR="009656A6"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.6. Согласно годовому плану работы общеобразовательного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проводимых вышестоящей организацией.</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.7. Обеспечивает охрану жизни и здоровья детей во время образовательной деятельности, математических олимпиад, конкурсов, различных внеклассных предметных мероприятий.</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.8. В обязательном порядке информирует директора школы, а при его отсутствии – дежурного администратора школы о несчастном случае, принимает меры по оказанию первой помощи пострадавшим.</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.9. Принимает участие в ГВЭ и ЕГЭ.</w:t>
      </w:r>
    </w:p>
    <w:p w:rsidR="00077A4E" w:rsidRPr="00FC1537"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 xml:space="preserve">.10. Осуществляет </w:t>
      </w:r>
      <w:proofErr w:type="spellStart"/>
      <w:r w:rsidR="00077A4E" w:rsidRPr="00FC1537">
        <w:rPr>
          <w:rFonts w:ascii="Times New Roman" w:eastAsia="Times New Roman" w:hAnsi="Times New Roman" w:cs="Times New Roman"/>
          <w:color w:val="1E2120"/>
          <w:sz w:val="24"/>
          <w:szCs w:val="24"/>
          <w:lang w:eastAsia="ru-RU"/>
        </w:rPr>
        <w:t>межпредметные</w:t>
      </w:r>
      <w:proofErr w:type="spellEnd"/>
      <w:r w:rsidR="00077A4E" w:rsidRPr="00FC1537">
        <w:rPr>
          <w:rFonts w:ascii="Times New Roman" w:eastAsia="Times New Roman" w:hAnsi="Times New Roman" w:cs="Times New Roman"/>
          <w:color w:val="1E2120"/>
          <w:sz w:val="24"/>
          <w:szCs w:val="24"/>
          <w:lang w:eastAsia="ru-RU"/>
        </w:rPr>
        <w:t xml:space="preserve"> связи в процессе преподавания математики.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.11. Организует совместно с коллегами проведение школьного этапа олимпиады по математике. Формирует сборные команды школы для участия в следующих этапах олимпиад по математике.</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.12.</w:t>
      </w:r>
      <w:r w:rsidRPr="00FC1537">
        <w:rPr>
          <w:rFonts w:ascii="Times New Roman" w:eastAsia="Times New Roman" w:hAnsi="Times New Roman" w:cs="Times New Roman"/>
          <w:color w:val="1E2120"/>
          <w:sz w:val="24"/>
          <w:szCs w:val="24"/>
          <w:lang w:eastAsia="ru-RU"/>
        </w:rPr>
        <w:t xml:space="preserve">Учителю математики запрещается: </w:t>
      </w:r>
      <w:r w:rsidR="00077A4E" w:rsidRPr="00FC1537">
        <w:rPr>
          <w:rFonts w:ascii="Times New Roman" w:eastAsia="Times New Roman" w:hAnsi="Times New Roman" w:cs="Times New Roman"/>
          <w:color w:val="1E2120"/>
          <w:sz w:val="24"/>
          <w:szCs w:val="24"/>
          <w:lang w:eastAsia="ru-RU"/>
        </w:rPr>
        <w:t> </w:t>
      </w:r>
    </w:p>
    <w:p w:rsidR="00077A4E" w:rsidRPr="00FC1537" w:rsidRDefault="00077A4E" w:rsidP="00FC153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менять на свое усмотрение расписание занятий;</w:t>
      </w:r>
    </w:p>
    <w:p w:rsidR="00077A4E" w:rsidRPr="00FC1537" w:rsidRDefault="00077A4E" w:rsidP="00FC153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077A4E" w:rsidRPr="00FC1537" w:rsidRDefault="00077A4E" w:rsidP="00FC153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удалять ученика с занятия;</w:t>
      </w:r>
    </w:p>
    <w:p w:rsidR="00077A4E" w:rsidRPr="00FC1537" w:rsidRDefault="00077A4E" w:rsidP="00FC153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курить в помещении и на территории общеобразовательного учреждения.</w:t>
      </w:r>
    </w:p>
    <w:p w:rsidR="009656A6"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.13.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p>
    <w:p w:rsidR="009656A6"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 xml:space="preserve">.14. При использовании ЭСО с демонстрацией обучающих фильмов, программ или иной информации, предусматривающих ее фиксацию в тетрадях </w:t>
      </w:r>
      <w:proofErr w:type="gramStart"/>
      <w:r w:rsidR="00077A4E" w:rsidRPr="00FC1537">
        <w:rPr>
          <w:rFonts w:ascii="Times New Roman" w:eastAsia="Times New Roman" w:hAnsi="Times New Roman" w:cs="Times New Roman"/>
          <w:color w:val="1E2120"/>
          <w:sz w:val="24"/>
          <w:szCs w:val="24"/>
          <w:lang w:eastAsia="ru-RU"/>
        </w:rPr>
        <w:t>обучающимися</w:t>
      </w:r>
      <w:proofErr w:type="gramEnd"/>
      <w:r w:rsidR="00077A4E" w:rsidRPr="00FC1537">
        <w:rPr>
          <w:rFonts w:ascii="Times New Roman" w:eastAsia="Times New Roman" w:hAnsi="Times New Roman" w:cs="Times New Roman"/>
          <w:color w:val="1E2120"/>
          <w:sz w:val="24"/>
          <w:szCs w:val="24"/>
          <w:lang w:eastAsia="ru-RU"/>
        </w:rPr>
        <w:t xml:space="preserve">, не превышает </w:t>
      </w:r>
      <w:r w:rsidR="00077A4E" w:rsidRPr="00FC1537">
        <w:rPr>
          <w:rFonts w:ascii="Times New Roman" w:eastAsia="Times New Roman" w:hAnsi="Times New Roman" w:cs="Times New Roman"/>
          <w:color w:val="1E2120"/>
          <w:sz w:val="24"/>
          <w:szCs w:val="24"/>
          <w:lang w:eastAsia="ru-RU"/>
        </w:rPr>
        <w:lastRenderedPageBreak/>
        <w:t>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p>
    <w:p w:rsidR="009656A6"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.15.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.16.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9656A6"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 xml:space="preserve">.17. Своевременно по указанию заместителя директора по учебно-воспитательной работе </w:t>
      </w:r>
    </w:p>
    <w:p w:rsidR="009656A6"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заполняет и предоставляет для согласования график проведения контрольных работ по математике. Хранит тетради для контрольных работ в течение года.</w:t>
      </w:r>
      <w:r w:rsidRPr="00FC1537">
        <w:rPr>
          <w:rFonts w:ascii="Times New Roman" w:eastAsia="Times New Roman" w:hAnsi="Times New Roman" w:cs="Times New Roman"/>
          <w:color w:val="1E2120"/>
          <w:sz w:val="24"/>
          <w:szCs w:val="24"/>
          <w:lang w:eastAsia="ru-RU"/>
        </w:rPr>
        <w:br/>
      </w:r>
      <w:r w:rsidR="00952A65" w:rsidRPr="00FC1537">
        <w:rPr>
          <w:rFonts w:ascii="Times New Roman" w:eastAsia="Times New Roman" w:hAnsi="Times New Roman" w:cs="Times New Roman"/>
          <w:color w:val="1E2120"/>
          <w:sz w:val="24"/>
          <w:szCs w:val="24"/>
          <w:lang w:eastAsia="ru-RU"/>
        </w:rPr>
        <w:t>2</w:t>
      </w:r>
      <w:r w:rsidRPr="00FC1537">
        <w:rPr>
          <w:rFonts w:ascii="Times New Roman" w:eastAsia="Times New Roman" w:hAnsi="Times New Roman" w:cs="Times New Roman"/>
          <w:color w:val="1E2120"/>
          <w:sz w:val="24"/>
          <w:szCs w:val="24"/>
          <w:lang w:eastAsia="ru-RU"/>
        </w:rPr>
        <w:t>.18. Готовит и использует при обучении различный дидактический материал и наглядные пособия.</w:t>
      </w:r>
      <w:r w:rsidRPr="00FC1537">
        <w:rPr>
          <w:rFonts w:ascii="Times New Roman" w:eastAsia="Times New Roman" w:hAnsi="Times New Roman" w:cs="Times New Roman"/>
          <w:color w:val="1E2120"/>
          <w:sz w:val="24"/>
          <w:szCs w:val="24"/>
          <w:lang w:eastAsia="ru-RU"/>
        </w:rPr>
        <w:br/>
      </w:r>
      <w:r w:rsidR="00952A65" w:rsidRPr="00FC1537">
        <w:rPr>
          <w:rFonts w:ascii="Times New Roman" w:eastAsia="Times New Roman" w:hAnsi="Times New Roman" w:cs="Times New Roman"/>
          <w:color w:val="1E2120"/>
          <w:sz w:val="24"/>
          <w:szCs w:val="24"/>
          <w:lang w:eastAsia="ru-RU"/>
        </w:rPr>
        <w:t>2</w:t>
      </w:r>
      <w:r w:rsidRPr="00FC1537">
        <w:rPr>
          <w:rFonts w:ascii="Times New Roman" w:eastAsia="Times New Roman" w:hAnsi="Times New Roman" w:cs="Times New Roman"/>
          <w:color w:val="1E2120"/>
          <w:sz w:val="24"/>
          <w:szCs w:val="24"/>
          <w:lang w:eastAsia="ru-RU"/>
        </w:rPr>
        <w:t>.19.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учащихся (лицам, их заменяющим).</w:t>
      </w:r>
    </w:p>
    <w:p w:rsidR="00077A4E" w:rsidRPr="00FC1537"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.20.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 xml:space="preserve">.21. Учитель математики строго соблюдает требования должностной инструкции, разработанной на основе </w:t>
      </w:r>
      <w:proofErr w:type="spellStart"/>
      <w:r w:rsidR="00077A4E" w:rsidRPr="00FC1537">
        <w:rPr>
          <w:rFonts w:ascii="Times New Roman" w:eastAsia="Times New Roman" w:hAnsi="Times New Roman" w:cs="Times New Roman"/>
          <w:color w:val="1E2120"/>
          <w:sz w:val="24"/>
          <w:szCs w:val="24"/>
          <w:lang w:eastAsia="ru-RU"/>
        </w:rPr>
        <w:t>профстандарта</w:t>
      </w:r>
      <w:proofErr w:type="spellEnd"/>
      <w:r w:rsidR="00077A4E" w:rsidRPr="00FC1537">
        <w:rPr>
          <w:rFonts w:ascii="Times New Roman" w:eastAsia="Times New Roman" w:hAnsi="Times New Roman" w:cs="Times New Roman"/>
          <w:color w:val="1E2120"/>
          <w:sz w:val="24"/>
          <w:szCs w:val="24"/>
          <w:lang w:eastAsia="ru-RU"/>
        </w:rPr>
        <w:t>, права и свободы учеников, содержащиеся в Федеральном законе «Об образовании в Российской Федерации», Конвенц</w:t>
      </w:r>
      <w:proofErr w:type="gramStart"/>
      <w:r w:rsidR="00077A4E" w:rsidRPr="00FC1537">
        <w:rPr>
          <w:rFonts w:ascii="Times New Roman" w:eastAsia="Times New Roman" w:hAnsi="Times New Roman" w:cs="Times New Roman"/>
          <w:color w:val="1E2120"/>
          <w:sz w:val="24"/>
          <w:szCs w:val="24"/>
          <w:lang w:eastAsia="ru-RU"/>
        </w:rPr>
        <w:t>ии ОО</w:t>
      </w:r>
      <w:proofErr w:type="gramEnd"/>
      <w:r w:rsidR="00077A4E" w:rsidRPr="00FC1537">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является примером для учеников.</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.22. Ведёт надлежащую документацию, следует правилам охраны труда и пожарной безопасности, соблюдает санитарно-гигиенические нормы и требования, трудовую дисциплину на рабочем месте и режим работы, установленный в общеобразовательном учреждении.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2</w:t>
      </w:r>
      <w:r w:rsidR="00077A4E" w:rsidRPr="00FC1537">
        <w:rPr>
          <w:rFonts w:ascii="Times New Roman" w:eastAsia="Times New Roman" w:hAnsi="Times New Roman" w:cs="Times New Roman"/>
          <w:color w:val="1E2120"/>
          <w:sz w:val="24"/>
          <w:szCs w:val="24"/>
          <w:lang w:eastAsia="ru-RU"/>
        </w:rPr>
        <w:t>.23. Периодически проходит бесплатные медицинские обследования, аттестацию, повышает свою профессиональную квалификацию и компетенцию.</w:t>
      </w:r>
    </w:p>
    <w:p w:rsidR="00077A4E" w:rsidRPr="00FC1537" w:rsidRDefault="00077A4E" w:rsidP="00FC1537">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p>
    <w:p w:rsidR="00077A4E" w:rsidRPr="00FC1537" w:rsidRDefault="00952A65" w:rsidP="00FC1537">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FC1537">
        <w:rPr>
          <w:rFonts w:ascii="Times New Roman" w:eastAsia="Times New Roman" w:hAnsi="Times New Roman" w:cs="Times New Roman"/>
          <w:b/>
          <w:bCs/>
          <w:color w:val="1E2120"/>
          <w:sz w:val="24"/>
          <w:szCs w:val="24"/>
          <w:lang w:eastAsia="ru-RU"/>
        </w:rPr>
        <w:t>3</w:t>
      </w:r>
      <w:r w:rsidR="00077A4E" w:rsidRPr="00FC1537">
        <w:rPr>
          <w:rFonts w:ascii="Times New Roman" w:eastAsia="Times New Roman" w:hAnsi="Times New Roman" w:cs="Times New Roman"/>
          <w:b/>
          <w:bCs/>
          <w:color w:val="1E2120"/>
          <w:sz w:val="24"/>
          <w:szCs w:val="24"/>
          <w:lang w:eastAsia="ru-RU"/>
        </w:rPr>
        <w:t>. Права</w:t>
      </w:r>
    </w:p>
    <w:p w:rsidR="009656A6"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FC1537">
        <w:rPr>
          <w:rFonts w:ascii="Times New Roman" w:eastAsia="Times New Roman" w:hAnsi="Times New Roman" w:cs="Times New Roman"/>
          <w:color w:val="1E2120"/>
          <w:sz w:val="24"/>
          <w:szCs w:val="24"/>
          <w:u w:val="single"/>
          <w:bdr w:val="none" w:sz="0" w:space="0" w:color="auto" w:frame="1"/>
          <w:lang w:eastAsia="ru-RU"/>
        </w:rPr>
        <w:t>Учитель математики имеет право:</w:t>
      </w:r>
    </w:p>
    <w:p w:rsidR="00077A4E" w:rsidRPr="00FC1537"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.1. Участвовать в управлении общеобразовательным учреждением в порядке, который определен Уставом школы.</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lastRenderedPageBreak/>
        <w:t>3</w:t>
      </w:r>
      <w:r w:rsidR="00077A4E" w:rsidRPr="00FC1537">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учащихся математике, учебные пособия и учебники по математике, методы оценки знаний и умений школьников, рекомендуемые Министерством образования РФ или разработанные самим учителем и прошедшим необходимую экспертизу.</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.5. Давать ученикам школы во время уроков математики и перемен обязательные распоряжения, относящиеся к организации занятий и соблюдению дисциплины, привлекать учащихся к дисциплинарной ответственности в случаях и порядке, которые установлены Уставом и Правилами о поощрениях и взысканиях обучающихся.</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.6. Знакомиться с проектами решений директора общеобразовательного учреждения, относящихся к его профессиональной деятельности, с жалобами и другими документами, содержащими оценку его работы, давать по ним объяснения.</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.7. Предоставлять на рассмотрение администрации общеобразовательного учреждения предложения по улучшению деятельности школы и усовершенствованию способов работы по вопросам, относящимся к компетенции учителя математики.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РФ, иными Федеральными законами Российской Федерации, проходить аттестацию на добровольной основе.</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законодательством Российской Федерации.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математики норм профессиональной этики.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3</w:t>
      </w:r>
      <w:r w:rsidR="00077A4E" w:rsidRPr="00FC1537">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952A65" w:rsidRPr="00FC1537"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077A4E" w:rsidRPr="00FC1537" w:rsidRDefault="00952A65" w:rsidP="00FC1537">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FC1537">
        <w:rPr>
          <w:rFonts w:ascii="Times New Roman" w:eastAsia="Times New Roman" w:hAnsi="Times New Roman" w:cs="Times New Roman"/>
          <w:b/>
          <w:bCs/>
          <w:color w:val="1E2120"/>
          <w:sz w:val="24"/>
          <w:szCs w:val="24"/>
          <w:lang w:eastAsia="ru-RU"/>
        </w:rPr>
        <w:t>4</w:t>
      </w:r>
      <w:r w:rsidR="00077A4E" w:rsidRPr="00FC1537">
        <w:rPr>
          <w:rFonts w:ascii="Times New Roman" w:eastAsia="Times New Roman" w:hAnsi="Times New Roman" w:cs="Times New Roman"/>
          <w:b/>
          <w:bCs/>
          <w:color w:val="1E2120"/>
          <w:sz w:val="24"/>
          <w:szCs w:val="24"/>
          <w:lang w:eastAsia="ru-RU"/>
        </w:rPr>
        <w:t>. Ответственность</w:t>
      </w:r>
    </w:p>
    <w:p w:rsidR="00077A4E" w:rsidRPr="00FC1537" w:rsidRDefault="00952A65"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4</w:t>
      </w:r>
      <w:r w:rsidR="00077A4E" w:rsidRPr="00FC1537">
        <w:rPr>
          <w:rFonts w:ascii="Times New Roman" w:eastAsia="Times New Roman" w:hAnsi="Times New Roman" w:cs="Times New Roman"/>
          <w:color w:val="1E2120"/>
          <w:sz w:val="24"/>
          <w:szCs w:val="24"/>
          <w:lang w:eastAsia="ru-RU"/>
        </w:rPr>
        <w:t>.1. </w:t>
      </w:r>
      <w:r w:rsidR="00FC1537" w:rsidRPr="00FC1537">
        <w:rPr>
          <w:rFonts w:ascii="Times New Roman" w:eastAsia="Times New Roman" w:hAnsi="Times New Roman" w:cs="Times New Roman"/>
          <w:color w:val="1E2120"/>
          <w:sz w:val="24"/>
          <w:szCs w:val="24"/>
          <w:lang w:eastAsia="ru-RU"/>
        </w:rPr>
        <w:t>В предусмотренном законодательством РФ порядке учитель математики  несет ответственность</w:t>
      </w:r>
      <w:r w:rsidR="00FC1537" w:rsidRPr="00FC1537">
        <w:rPr>
          <w:rFonts w:ascii="Times New Roman" w:eastAsia="Times New Roman" w:hAnsi="Times New Roman" w:cs="Times New Roman"/>
          <w:color w:val="1E2120"/>
          <w:sz w:val="24"/>
          <w:szCs w:val="24"/>
          <w:u w:val="single"/>
          <w:bdr w:val="none" w:sz="0" w:space="0" w:color="auto" w:frame="1"/>
          <w:lang w:eastAsia="ru-RU"/>
        </w:rPr>
        <w:t>:</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lastRenderedPageBreak/>
        <w:t>за реализацию не в полном объеме образовательных программ по математике согласно учебному плану, расписанию и графику учебной деятельности;</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 жизнь и здоровье учащихся во время урока, во время сопровождения учеников на предметные конкурсы и математические олимпиады, на внеклассных мероприятиях, проводимых преподавателем математики;</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 несвоевременную проверку рабочих тетрадей и контрольных работ;</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школы;</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 непринятие мер по оказанию первой доврачебной помощи пострадавшим и несвоевременное сообщение администрации школы о несчастном случае;</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 не соблюдение инструкций по охране труда и пожарной безопасности;</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 отсутствие должного контроля соблюдения учениками правил и требований охраны труда и пожарной безопасности во время нахождения в кабинете математики, на внеклассных предметных мероприятиях;</w:t>
      </w:r>
    </w:p>
    <w:p w:rsidR="00077A4E" w:rsidRPr="00FC1537" w:rsidRDefault="00077A4E" w:rsidP="00FC1537">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внеклассных математических мероприятий, при проведении или выезде на олимпиады с обязательной фиксацией в Журнале регистрации инструктажей по охране труда.</w:t>
      </w:r>
    </w:p>
    <w:p w:rsidR="00077A4E" w:rsidRPr="00FC1537" w:rsidRDefault="00FC1537"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4</w:t>
      </w:r>
      <w:r w:rsidR="00077A4E" w:rsidRPr="00FC1537">
        <w:rPr>
          <w:rFonts w:ascii="Times New Roman" w:eastAsia="Times New Roman" w:hAnsi="Times New Roman" w:cs="Times New Roman"/>
          <w:color w:val="1E2120"/>
          <w:sz w:val="24"/>
          <w:szCs w:val="24"/>
          <w:lang w:eastAsia="ru-RU"/>
        </w:rPr>
        <w:t>.2. За неисполнение или нарушение без уважительных причин своих должностных обязанностей, установленных должностной инструкцией,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Российской Федерации.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4</w:t>
      </w:r>
      <w:r w:rsidR="00077A4E" w:rsidRPr="00FC1537">
        <w:rPr>
          <w:rFonts w:ascii="Times New Roman" w:eastAsia="Times New Roman" w:hAnsi="Times New Roman" w:cs="Times New Roman"/>
          <w:color w:val="1E2120"/>
          <w:sz w:val="24"/>
          <w:szCs w:val="24"/>
          <w:lang w:eastAsia="ru-RU"/>
        </w:rPr>
        <w:t>.3.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математики может быть освобожден от занимаемой должности согласно Трудовому Кодексу РФ. Увольнение за данный проступок не является мерой дисциплинарной ответственности.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4</w:t>
      </w:r>
      <w:r w:rsidR="00077A4E" w:rsidRPr="00FC1537">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математики школы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077A4E" w:rsidRPr="00FC1537">
        <w:rPr>
          <w:rFonts w:ascii="Times New Roman" w:eastAsia="Times New Roman" w:hAnsi="Times New Roman" w:cs="Times New Roman"/>
          <w:color w:val="1E2120"/>
          <w:sz w:val="24"/>
          <w:szCs w:val="24"/>
          <w:lang w:eastAsia="ru-RU"/>
        </w:rPr>
        <w:br/>
      </w:r>
      <w:r w:rsidRPr="00FC1537">
        <w:rPr>
          <w:rFonts w:ascii="Times New Roman" w:eastAsia="Times New Roman" w:hAnsi="Times New Roman" w:cs="Times New Roman"/>
          <w:color w:val="1E2120"/>
          <w:sz w:val="24"/>
          <w:szCs w:val="24"/>
          <w:lang w:eastAsia="ru-RU"/>
        </w:rPr>
        <w:t>4</w:t>
      </w:r>
      <w:r w:rsidR="00077A4E" w:rsidRPr="00FC1537">
        <w:rPr>
          <w:rFonts w:ascii="Times New Roman" w:eastAsia="Times New Roman" w:hAnsi="Times New Roman" w:cs="Times New Roman"/>
          <w:color w:val="1E2120"/>
          <w:sz w:val="24"/>
          <w:szCs w:val="24"/>
          <w:lang w:eastAsia="ru-RU"/>
        </w:rPr>
        <w:t>.5. За виновное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математики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FC1537" w:rsidRPr="00FC1537" w:rsidRDefault="00077A4E" w:rsidP="00FC1537">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FC1537">
        <w:rPr>
          <w:rFonts w:ascii="inherit" w:eastAsia="Times New Roman" w:hAnsi="inherit" w:cs="Times New Roman"/>
          <w:i/>
          <w:iCs/>
          <w:color w:val="1E2120"/>
          <w:sz w:val="24"/>
          <w:szCs w:val="24"/>
          <w:lang w:eastAsia="ru-RU"/>
        </w:rPr>
        <w:lastRenderedPageBreak/>
        <w:t>С должностной инструкцией ознакомлен (а), один экземпляр получил (а) на руки.</w:t>
      </w:r>
    </w:p>
    <w:p w:rsidR="00077A4E" w:rsidRPr="00FC1537" w:rsidRDefault="00077A4E" w:rsidP="00FC1537">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FC1537">
        <w:rPr>
          <w:rFonts w:ascii="inherit" w:eastAsia="Times New Roman" w:hAnsi="inherit" w:cs="Times New Roman"/>
          <w:i/>
          <w:iCs/>
          <w:color w:val="1E2120"/>
          <w:sz w:val="24"/>
          <w:szCs w:val="24"/>
          <w:lang w:eastAsia="ru-RU"/>
        </w:rPr>
        <w:t>«___»__________202__г. _____________ /_______________________/</w:t>
      </w:r>
    </w:p>
    <w:p w:rsidR="00077A4E" w:rsidRPr="00FC1537"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FC1537">
        <w:rPr>
          <w:rFonts w:ascii="Times New Roman" w:eastAsia="Times New Roman" w:hAnsi="Times New Roman" w:cs="Times New Roman"/>
          <w:color w:val="1E2120"/>
          <w:sz w:val="24"/>
          <w:szCs w:val="24"/>
          <w:lang w:eastAsia="ru-RU"/>
        </w:rPr>
        <w:t> </w:t>
      </w:r>
    </w:p>
    <w:p w:rsidR="00077A4E" w:rsidRPr="00FC1537" w:rsidRDefault="00077A4E" w:rsidP="00FC153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FC1537" w:rsidRDefault="003532AB" w:rsidP="00FC1537">
      <w:pPr>
        <w:spacing w:after="30"/>
        <w:rPr>
          <w:sz w:val="24"/>
          <w:szCs w:val="24"/>
        </w:rPr>
      </w:pPr>
    </w:p>
    <w:sectPr w:rsidR="003532AB" w:rsidRPr="00FC1537" w:rsidSect="00FC153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66E"/>
    <w:multiLevelType w:val="multilevel"/>
    <w:tmpl w:val="126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C4E50"/>
    <w:multiLevelType w:val="multilevel"/>
    <w:tmpl w:val="2D12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57355"/>
    <w:multiLevelType w:val="multilevel"/>
    <w:tmpl w:val="B9E4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450658"/>
    <w:multiLevelType w:val="multilevel"/>
    <w:tmpl w:val="02F0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221294"/>
    <w:multiLevelType w:val="multilevel"/>
    <w:tmpl w:val="CF1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B742A"/>
    <w:multiLevelType w:val="multilevel"/>
    <w:tmpl w:val="A108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65499E"/>
    <w:multiLevelType w:val="multilevel"/>
    <w:tmpl w:val="CB7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AF4F20"/>
    <w:multiLevelType w:val="multilevel"/>
    <w:tmpl w:val="A9A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6469C6"/>
    <w:multiLevelType w:val="multilevel"/>
    <w:tmpl w:val="534C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730E6B"/>
    <w:multiLevelType w:val="multilevel"/>
    <w:tmpl w:val="A46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2149F6"/>
    <w:multiLevelType w:val="multilevel"/>
    <w:tmpl w:val="6E32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9"/>
  </w:num>
  <w:num w:numId="5">
    <w:abstractNumId w:val="2"/>
  </w:num>
  <w:num w:numId="6">
    <w:abstractNumId w:val="8"/>
  </w:num>
  <w:num w:numId="7">
    <w:abstractNumId w:val="10"/>
  </w:num>
  <w:num w:numId="8">
    <w:abstractNumId w:val="1"/>
  </w:num>
  <w:num w:numId="9">
    <w:abstractNumId w:val="5"/>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77A4E"/>
    <w:rsid w:val="00077A4E"/>
    <w:rsid w:val="003532AB"/>
    <w:rsid w:val="006972FA"/>
    <w:rsid w:val="00763506"/>
    <w:rsid w:val="00952A65"/>
    <w:rsid w:val="009656A6"/>
    <w:rsid w:val="00FC1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077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7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7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A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7A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7A4E"/>
    <w:rPr>
      <w:rFonts w:ascii="Times New Roman" w:eastAsia="Times New Roman" w:hAnsi="Times New Roman" w:cs="Times New Roman"/>
      <w:b/>
      <w:bCs/>
      <w:sz w:val="27"/>
      <w:szCs w:val="27"/>
      <w:lang w:eastAsia="ru-RU"/>
    </w:rPr>
  </w:style>
  <w:style w:type="character" w:customStyle="1" w:styleId="views-label">
    <w:name w:val="views-label"/>
    <w:basedOn w:val="a0"/>
    <w:rsid w:val="00077A4E"/>
  </w:style>
  <w:style w:type="character" w:customStyle="1" w:styleId="field-content">
    <w:name w:val="field-content"/>
    <w:basedOn w:val="a0"/>
    <w:rsid w:val="00077A4E"/>
  </w:style>
  <w:style w:type="character" w:styleId="a3">
    <w:name w:val="Hyperlink"/>
    <w:basedOn w:val="a0"/>
    <w:uiPriority w:val="99"/>
    <w:semiHidden/>
    <w:unhideWhenUsed/>
    <w:rsid w:val="00077A4E"/>
    <w:rPr>
      <w:color w:val="0000FF"/>
      <w:u w:val="single"/>
    </w:rPr>
  </w:style>
  <w:style w:type="character" w:customStyle="1" w:styleId="uc-price">
    <w:name w:val="uc-price"/>
    <w:basedOn w:val="a0"/>
    <w:rsid w:val="00077A4E"/>
  </w:style>
  <w:style w:type="paragraph" w:styleId="z-">
    <w:name w:val="HTML Top of Form"/>
    <w:basedOn w:val="a"/>
    <w:next w:val="a"/>
    <w:link w:val="z-0"/>
    <w:hidden/>
    <w:uiPriority w:val="99"/>
    <w:semiHidden/>
    <w:unhideWhenUsed/>
    <w:rsid w:val="00077A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7A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7A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77A4E"/>
    <w:rPr>
      <w:rFonts w:ascii="Arial" w:eastAsia="Times New Roman" w:hAnsi="Arial" w:cs="Arial"/>
      <w:vanish/>
      <w:sz w:val="16"/>
      <w:szCs w:val="16"/>
      <w:lang w:eastAsia="ru-RU"/>
    </w:rPr>
  </w:style>
  <w:style w:type="paragraph" w:styleId="a4">
    <w:name w:val="Normal (Web)"/>
    <w:basedOn w:val="a"/>
    <w:uiPriority w:val="99"/>
    <w:semiHidden/>
    <w:unhideWhenUsed/>
    <w:rsid w:val="0007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7A4E"/>
    <w:rPr>
      <w:b/>
      <w:bCs/>
    </w:rPr>
  </w:style>
  <w:style w:type="character" w:customStyle="1" w:styleId="text-download">
    <w:name w:val="text-download"/>
    <w:basedOn w:val="a0"/>
    <w:rsid w:val="00077A4E"/>
  </w:style>
  <w:style w:type="character" w:styleId="a6">
    <w:name w:val="Emphasis"/>
    <w:basedOn w:val="a0"/>
    <w:uiPriority w:val="20"/>
    <w:qFormat/>
    <w:rsid w:val="00077A4E"/>
    <w:rPr>
      <w:i/>
      <w:iCs/>
    </w:rPr>
  </w:style>
  <w:style w:type="character" w:customStyle="1" w:styleId="uscl-over-counter">
    <w:name w:val="uscl-over-counter"/>
    <w:basedOn w:val="a0"/>
    <w:rsid w:val="00077A4E"/>
  </w:style>
  <w:style w:type="paragraph" w:styleId="a7">
    <w:name w:val="Balloon Text"/>
    <w:basedOn w:val="a"/>
    <w:link w:val="a8"/>
    <w:uiPriority w:val="99"/>
    <w:semiHidden/>
    <w:unhideWhenUsed/>
    <w:rsid w:val="00077A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7A4E"/>
    <w:rPr>
      <w:rFonts w:ascii="Tahoma" w:hAnsi="Tahoma" w:cs="Tahoma"/>
      <w:sz w:val="16"/>
      <w:szCs w:val="16"/>
    </w:rPr>
  </w:style>
  <w:style w:type="table" w:styleId="a9">
    <w:name w:val="Table Grid"/>
    <w:basedOn w:val="a1"/>
    <w:uiPriority w:val="59"/>
    <w:rsid w:val="00952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322564">
      <w:bodyDiv w:val="1"/>
      <w:marLeft w:val="0"/>
      <w:marRight w:val="0"/>
      <w:marTop w:val="0"/>
      <w:marBottom w:val="0"/>
      <w:divBdr>
        <w:top w:val="none" w:sz="0" w:space="0" w:color="auto"/>
        <w:left w:val="none" w:sz="0" w:space="0" w:color="auto"/>
        <w:bottom w:val="none" w:sz="0" w:space="0" w:color="auto"/>
        <w:right w:val="none" w:sz="0" w:space="0" w:color="auto"/>
      </w:divBdr>
      <w:divsChild>
        <w:div w:id="531040550">
          <w:marLeft w:val="0"/>
          <w:marRight w:val="0"/>
          <w:marTop w:val="0"/>
          <w:marBottom w:val="0"/>
          <w:divBdr>
            <w:top w:val="none" w:sz="0" w:space="0" w:color="auto"/>
            <w:left w:val="none" w:sz="0" w:space="0" w:color="auto"/>
            <w:bottom w:val="none" w:sz="0" w:space="0" w:color="auto"/>
            <w:right w:val="none" w:sz="0" w:space="0" w:color="auto"/>
          </w:divBdr>
          <w:divsChild>
            <w:div w:id="1492215160">
              <w:marLeft w:val="0"/>
              <w:marRight w:val="0"/>
              <w:marTop w:val="0"/>
              <w:marBottom w:val="0"/>
              <w:divBdr>
                <w:top w:val="none" w:sz="0" w:space="0" w:color="auto"/>
                <w:left w:val="none" w:sz="0" w:space="0" w:color="auto"/>
                <w:bottom w:val="none" w:sz="0" w:space="0" w:color="auto"/>
                <w:right w:val="none" w:sz="0" w:space="0" w:color="auto"/>
              </w:divBdr>
              <w:divsChild>
                <w:div w:id="511452835">
                  <w:marLeft w:val="0"/>
                  <w:marRight w:val="0"/>
                  <w:marTop w:val="0"/>
                  <w:marBottom w:val="0"/>
                  <w:divBdr>
                    <w:top w:val="none" w:sz="0" w:space="0" w:color="auto"/>
                    <w:left w:val="none" w:sz="0" w:space="0" w:color="auto"/>
                    <w:bottom w:val="none" w:sz="0" w:space="0" w:color="auto"/>
                    <w:right w:val="none" w:sz="0" w:space="0" w:color="auto"/>
                  </w:divBdr>
                  <w:divsChild>
                    <w:div w:id="254825148">
                      <w:marLeft w:val="0"/>
                      <w:marRight w:val="0"/>
                      <w:marTop w:val="0"/>
                      <w:marBottom w:val="134"/>
                      <w:divBdr>
                        <w:top w:val="none" w:sz="0" w:space="0" w:color="auto"/>
                        <w:left w:val="none" w:sz="0" w:space="0" w:color="auto"/>
                        <w:bottom w:val="none" w:sz="0" w:space="0" w:color="auto"/>
                        <w:right w:val="none" w:sz="0" w:space="0" w:color="auto"/>
                      </w:divBdr>
                      <w:divsChild>
                        <w:div w:id="1262910833">
                          <w:marLeft w:val="0"/>
                          <w:marRight w:val="0"/>
                          <w:marTop w:val="0"/>
                          <w:marBottom w:val="0"/>
                          <w:divBdr>
                            <w:top w:val="none" w:sz="0" w:space="0" w:color="auto"/>
                            <w:left w:val="none" w:sz="0" w:space="0" w:color="auto"/>
                            <w:bottom w:val="none" w:sz="0" w:space="0" w:color="auto"/>
                            <w:right w:val="none" w:sz="0" w:space="0" w:color="auto"/>
                          </w:divBdr>
                          <w:divsChild>
                            <w:div w:id="1890604660">
                              <w:marLeft w:val="0"/>
                              <w:marRight w:val="0"/>
                              <w:marTop w:val="0"/>
                              <w:marBottom w:val="0"/>
                              <w:divBdr>
                                <w:top w:val="none" w:sz="0" w:space="0" w:color="auto"/>
                                <w:left w:val="none" w:sz="0" w:space="0" w:color="auto"/>
                                <w:bottom w:val="none" w:sz="0" w:space="0" w:color="auto"/>
                                <w:right w:val="none" w:sz="0" w:space="0" w:color="auto"/>
                              </w:divBdr>
                              <w:divsChild>
                                <w:div w:id="1721586503">
                                  <w:marLeft w:val="0"/>
                                  <w:marRight w:val="0"/>
                                  <w:marTop w:val="0"/>
                                  <w:marBottom w:val="0"/>
                                  <w:divBdr>
                                    <w:top w:val="none" w:sz="0" w:space="0" w:color="auto"/>
                                    <w:left w:val="none" w:sz="0" w:space="0" w:color="auto"/>
                                    <w:bottom w:val="none" w:sz="0" w:space="0" w:color="auto"/>
                                    <w:right w:val="none" w:sz="0" w:space="0" w:color="auto"/>
                                  </w:divBdr>
                                  <w:divsChild>
                                    <w:div w:id="308289037">
                                      <w:marLeft w:val="0"/>
                                      <w:marRight w:val="0"/>
                                      <w:marTop w:val="0"/>
                                      <w:marBottom w:val="0"/>
                                      <w:divBdr>
                                        <w:top w:val="none" w:sz="0" w:space="0" w:color="auto"/>
                                        <w:left w:val="none" w:sz="0" w:space="0" w:color="auto"/>
                                        <w:bottom w:val="none" w:sz="0" w:space="0" w:color="auto"/>
                                        <w:right w:val="none" w:sz="0" w:space="0" w:color="auto"/>
                                      </w:divBdr>
                                      <w:divsChild>
                                        <w:div w:id="1328098534">
                                          <w:marLeft w:val="0"/>
                                          <w:marRight w:val="0"/>
                                          <w:marTop w:val="0"/>
                                          <w:marBottom w:val="0"/>
                                          <w:divBdr>
                                            <w:top w:val="none" w:sz="0" w:space="0" w:color="auto"/>
                                            <w:left w:val="none" w:sz="0" w:space="0" w:color="auto"/>
                                            <w:bottom w:val="none" w:sz="0" w:space="0" w:color="auto"/>
                                            <w:right w:val="none" w:sz="0" w:space="0" w:color="auto"/>
                                          </w:divBdr>
                                          <w:divsChild>
                                            <w:div w:id="1320040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6726">
                      <w:marLeft w:val="0"/>
                      <w:marRight w:val="0"/>
                      <w:marTop w:val="0"/>
                      <w:marBottom w:val="0"/>
                      <w:divBdr>
                        <w:top w:val="none" w:sz="0" w:space="0" w:color="auto"/>
                        <w:left w:val="none" w:sz="0" w:space="0" w:color="auto"/>
                        <w:bottom w:val="none" w:sz="0" w:space="0" w:color="auto"/>
                        <w:right w:val="none" w:sz="0" w:space="0" w:color="auto"/>
                      </w:divBdr>
                      <w:divsChild>
                        <w:div w:id="688608422">
                          <w:marLeft w:val="0"/>
                          <w:marRight w:val="0"/>
                          <w:marTop w:val="0"/>
                          <w:marBottom w:val="0"/>
                          <w:divBdr>
                            <w:top w:val="none" w:sz="0" w:space="0" w:color="auto"/>
                            <w:left w:val="none" w:sz="0" w:space="0" w:color="auto"/>
                            <w:bottom w:val="none" w:sz="0" w:space="0" w:color="auto"/>
                            <w:right w:val="none" w:sz="0" w:space="0" w:color="auto"/>
                          </w:divBdr>
                          <w:divsChild>
                            <w:div w:id="3284341">
                              <w:marLeft w:val="0"/>
                              <w:marRight w:val="0"/>
                              <w:marTop w:val="0"/>
                              <w:marBottom w:val="0"/>
                              <w:divBdr>
                                <w:top w:val="none" w:sz="0" w:space="0" w:color="auto"/>
                                <w:left w:val="none" w:sz="0" w:space="0" w:color="auto"/>
                                <w:bottom w:val="none" w:sz="0" w:space="0" w:color="auto"/>
                                <w:right w:val="none" w:sz="0" w:space="0" w:color="auto"/>
                              </w:divBdr>
                              <w:divsChild>
                                <w:div w:id="1000038590">
                                  <w:marLeft w:val="0"/>
                                  <w:marRight w:val="0"/>
                                  <w:marTop w:val="0"/>
                                  <w:marBottom w:val="0"/>
                                  <w:divBdr>
                                    <w:top w:val="none" w:sz="0" w:space="0" w:color="auto"/>
                                    <w:left w:val="none" w:sz="0" w:space="0" w:color="auto"/>
                                    <w:bottom w:val="none" w:sz="0" w:space="0" w:color="auto"/>
                                    <w:right w:val="none" w:sz="0" w:space="0" w:color="auto"/>
                                  </w:divBdr>
                                  <w:divsChild>
                                    <w:div w:id="839199115">
                                      <w:marLeft w:val="0"/>
                                      <w:marRight w:val="0"/>
                                      <w:marTop w:val="0"/>
                                      <w:marBottom w:val="0"/>
                                      <w:divBdr>
                                        <w:top w:val="none" w:sz="0" w:space="0" w:color="auto"/>
                                        <w:left w:val="none" w:sz="0" w:space="0" w:color="auto"/>
                                        <w:bottom w:val="none" w:sz="0" w:space="0" w:color="auto"/>
                                        <w:right w:val="none" w:sz="0" w:space="0" w:color="auto"/>
                                      </w:divBdr>
                                      <w:divsChild>
                                        <w:div w:id="162282144">
                                          <w:marLeft w:val="0"/>
                                          <w:marRight w:val="0"/>
                                          <w:marTop w:val="0"/>
                                          <w:marBottom w:val="0"/>
                                          <w:divBdr>
                                            <w:top w:val="none" w:sz="0" w:space="0" w:color="auto"/>
                                            <w:left w:val="none" w:sz="0" w:space="0" w:color="auto"/>
                                            <w:bottom w:val="none" w:sz="0" w:space="0" w:color="auto"/>
                                            <w:right w:val="none" w:sz="0" w:space="0" w:color="auto"/>
                                          </w:divBdr>
                                          <w:divsChild>
                                            <w:div w:id="1558274008">
                                              <w:marLeft w:val="0"/>
                                              <w:marRight w:val="0"/>
                                              <w:marTop w:val="0"/>
                                              <w:marBottom w:val="0"/>
                                              <w:divBdr>
                                                <w:top w:val="none" w:sz="0" w:space="0" w:color="auto"/>
                                                <w:left w:val="none" w:sz="0" w:space="0" w:color="auto"/>
                                                <w:bottom w:val="none" w:sz="0" w:space="0" w:color="auto"/>
                                                <w:right w:val="none" w:sz="0" w:space="0" w:color="auto"/>
                                              </w:divBdr>
                                              <w:divsChild>
                                                <w:div w:id="1128280637">
                                                  <w:marLeft w:val="0"/>
                                                  <w:marRight w:val="0"/>
                                                  <w:marTop w:val="0"/>
                                                  <w:marBottom w:val="0"/>
                                                  <w:divBdr>
                                                    <w:top w:val="none" w:sz="0" w:space="0" w:color="auto"/>
                                                    <w:left w:val="none" w:sz="0" w:space="0" w:color="auto"/>
                                                    <w:bottom w:val="none" w:sz="0" w:space="0" w:color="auto"/>
                                                    <w:right w:val="none" w:sz="0" w:space="0" w:color="auto"/>
                                                  </w:divBdr>
                                                  <w:divsChild>
                                                    <w:div w:id="2141261033">
                                                      <w:marLeft w:val="0"/>
                                                      <w:marRight w:val="0"/>
                                                      <w:marTop w:val="0"/>
                                                      <w:marBottom w:val="0"/>
                                                      <w:divBdr>
                                                        <w:top w:val="none" w:sz="0" w:space="0" w:color="auto"/>
                                                        <w:left w:val="none" w:sz="0" w:space="0" w:color="auto"/>
                                                        <w:bottom w:val="none" w:sz="0" w:space="0" w:color="auto"/>
                                                        <w:right w:val="none" w:sz="0" w:space="0" w:color="auto"/>
                                                      </w:divBdr>
                                                      <w:divsChild>
                                                        <w:div w:id="1994135924">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
                                                            <w:div w:id="12407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31067">
                          <w:marLeft w:val="0"/>
                          <w:marRight w:val="0"/>
                          <w:marTop w:val="0"/>
                          <w:marBottom w:val="0"/>
                          <w:divBdr>
                            <w:top w:val="none" w:sz="0" w:space="0" w:color="auto"/>
                            <w:left w:val="none" w:sz="0" w:space="0" w:color="auto"/>
                            <w:bottom w:val="none" w:sz="0" w:space="0" w:color="auto"/>
                            <w:right w:val="none" w:sz="0" w:space="0" w:color="auto"/>
                          </w:divBdr>
                          <w:divsChild>
                            <w:div w:id="63989029">
                              <w:marLeft w:val="0"/>
                              <w:marRight w:val="0"/>
                              <w:marTop w:val="0"/>
                              <w:marBottom w:val="0"/>
                              <w:divBdr>
                                <w:top w:val="none" w:sz="0" w:space="0" w:color="auto"/>
                                <w:left w:val="none" w:sz="0" w:space="0" w:color="auto"/>
                                <w:bottom w:val="none" w:sz="0" w:space="0" w:color="auto"/>
                                <w:right w:val="none" w:sz="0" w:space="0" w:color="auto"/>
                              </w:divBdr>
                              <w:divsChild>
                                <w:div w:id="858349942">
                                  <w:marLeft w:val="0"/>
                                  <w:marRight w:val="0"/>
                                  <w:marTop w:val="0"/>
                                  <w:marBottom w:val="0"/>
                                  <w:divBdr>
                                    <w:top w:val="none" w:sz="0" w:space="0" w:color="auto"/>
                                    <w:left w:val="none" w:sz="0" w:space="0" w:color="auto"/>
                                    <w:bottom w:val="none" w:sz="0" w:space="0" w:color="auto"/>
                                    <w:right w:val="none" w:sz="0" w:space="0" w:color="auto"/>
                                  </w:divBdr>
                                  <w:divsChild>
                                    <w:div w:id="1708682189">
                                      <w:marLeft w:val="0"/>
                                      <w:marRight w:val="0"/>
                                      <w:marTop w:val="0"/>
                                      <w:marBottom w:val="0"/>
                                      <w:divBdr>
                                        <w:top w:val="none" w:sz="0" w:space="0" w:color="auto"/>
                                        <w:left w:val="none" w:sz="0" w:space="0" w:color="auto"/>
                                        <w:bottom w:val="none" w:sz="0" w:space="0" w:color="auto"/>
                                        <w:right w:val="none" w:sz="0" w:space="0" w:color="auto"/>
                                      </w:divBdr>
                                      <w:divsChild>
                                        <w:div w:id="145053615">
                                          <w:marLeft w:val="0"/>
                                          <w:marRight w:val="0"/>
                                          <w:marTop w:val="0"/>
                                          <w:marBottom w:val="0"/>
                                          <w:divBdr>
                                            <w:top w:val="none" w:sz="0" w:space="0" w:color="auto"/>
                                            <w:left w:val="none" w:sz="0" w:space="0" w:color="auto"/>
                                            <w:bottom w:val="none" w:sz="0" w:space="0" w:color="auto"/>
                                            <w:right w:val="none" w:sz="0" w:space="0" w:color="auto"/>
                                          </w:divBdr>
                                        </w:div>
                                      </w:divsChild>
                                    </w:div>
                                    <w:div w:id="1602761879">
                                      <w:marLeft w:val="0"/>
                                      <w:marRight w:val="0"/>
                                      <w:marTop w:val="0"/>
                                      <w:marBottom w:val="0"/>
                                      <w:divBdr>
                                        <w:top w:val="none" w:sz="0" w:space="0" w:color="auto"/>
                                        <w:left w:val="none" w:sz="0" w:space="0" w:color="auto"/>
                                        <w:bottom w:val="none" w:sz="0" w:space="0" w:color="auto"/>
                                        <w:right w:val="none" w:sz="0" w:space="0" w:color="auto"/>
                                      </w:divBdr>
                                      <w:divsChild>
                                        <w:div w:id="247008403">
                                          <w:marLeft w:val="0"/>
                                          <w:marRight w:val="0"/>
                                          <w:marTop w:val="0"/>
                                          <w:marBottom w:val="0"/>
                                          <w:divBdr>
                                            <w:top w:val="none" w:sz="0" w:space="0" w:color="auto"/>
                                            <w:left w:val="none" w:sz="0" w:space="0" w:color="auto"/>
                                            <w:bottom w:val="none" w:sz="0" w:space="0" w:color="auto"/>
                                            <w:right w:val="none" w:sz="0" w:space="0" w:color="auto"/>
                                          </w:divBdr>
                                        </w:div>
                                      </w:divsChild>
                                    </w:div>
                                    <w:div w:id="1130437768">
                                      <w:marLeft w:val="0"/>
                                      <w:marRight w:val="0"/>
                                      <w:marTop w:val="0"/>
                                      <w:marBottom w:val="0"/>
                                      <w:divBdr>
                                        <w:top w:val="none" w:sz="0" w:space="0" w:color="auto"/>
                                        <w:left w:val="none" w:sz="0" w:space="0" w:color="auto"/>
                                        <w:bottom w:val="none" w:sz="0" w:space="0" w:color="auto"/>
                                        <w:right w:val="none" w:sz="0" w:space="0" w:color="auto"/>
                                      </w:divBdr>
                                      <w:divsChild>
                                        <w:div w:id="1343163178">
                                          <w:marLeft w:val="0"/>
                                          <w:marRight w:val="0"/>
                                          <w:marTop w:val="0"/>
                                          <w:marBottom w:val="0"/>
                                          <w:divBdr>
                                            <w:top w:val="none" w:sz="0" w:space="0" w:color="auto"/>
                                            <w:left w:val="none" w:sz="0" w:space="0" w:color="auto"/>
                                            <w:bottom w:val="none" w:sz="0" w:space="0" w:color="auto"/>
                                            <w:right w:val="none" w:sz="0" w:space="0" w:color="auto"/>
                                          </w:divBdr>
                                        </w:div>
                                      </w:divsChild>
                                    </w:div>
                                    <w:div w:id="141000494">
                                      <w:marLeft w:val="0"/>
                                      <w:marRight w:val="0"/>
                                      <w:marTop w:val="0"/>
                                      <w:marBottom w:val="0"/>
                                      <w:divBdr>
                                        <w:top w:val="none" w:sz="0" w:space="0" w:color="auto"/>
                                        <w:left w:val="none" w:sz="0" w:space="0" w:color="auto"/>
                                        <w:bottom w:val="none" w:sz="0" w:space="0" w:color="auto"/>
                                        <w:right w:val="none" w:sz="0" w:space="0" w:color="auto"/>
                                      </w:divBdr>
                                      <w:divsChild>
                                        <w:div w:id="1740321609">
                                          <w:marLeft w:val="0"/>
                                          <w:marRight w:val="0"/>
                                          <w:marTop w:val="0"/>
                                          <w:marBottom w:val="0"/>
                                          <w:divBdr>
                                            <w:top w:val="none" w:sz="0" w:space="0" w:color="auto"/>
                                            <w:left w:val="none" w:sz="0" w:space="0" w:color="auto"/>
                                            <w:bottom w:val="none" w:sz="0" w:space="0" w:color="auto"/>
                                            <w:right w:val="none" w:sz="0" w:space="0" w:color="auto"/>
                                          </w:divBdr>
                                        </w:div>
                                      </w:divsChild>
                                    </w:div>
                                    <w:div w:id="1611281812">
                                      <w:marLeft w:val="0"/>
                                      <w:marRight w:val="0"/>
                                      <w:marTop w:val="0"/>
                                      <w:marBottom w:val="0"/>
                                      <w:divBdr>
                                        <w:top w:val="none" w:sz="0" w:space="0" w:color="auto"/>
                                        <w:left w:val="none" w:sz="0" w:space="0" w:color="auto"/>
                                        <w:bottom w:val="none" w:sz="0" w:space="0" w:color="auto"/>
                                        <w:right w:val="none" w:sz="0" w:space="0" w:color="auto"/>
                                      </w:divBdr>
                                      <w:divsChild>
                                        <w:div w:id="1182816455">
                                          <w:marLeft w:val="0"/>
                                          <w:marRight w:val="0"/>
                                          <w:marTop w:val="0"/>
                                          <w:marBottom w:val="0"/>
                                          <w:divBdr>
                                            <w:top w:val="none" w:sz="0" w:space="0" w:color="auto"/>
                                            <w:left w:val="none" w:sz="0" w:space="0" w:color="auto"/>
                                            <w:bottom w:val="none" w:sz="0" w:space="0" w:color="auto"/>
                                            <w:right w:val="none" w:sz="0" w:space="0" w:color="auto"/>
                                          </w:divBdr>
                                        </w:div>
                                      </w:divsChild>
                                    </w:div>
                                    <w:div w:id="1986471149">
                                      <w:marLeft w:val="0"/>
                                      <w:marRight w:val="0"/>
                                      <w:marTop w:val="0"/>
                                      <w:marBottom w:val="0"/>
                                      <w:divBdr>
                                        <w:top w:val="none" w:sz="0" w:space="0" w:color="auto"/>
                                        <w:left w:val="none" w:sz="0" w:space="0" w:color="auto"/>
                                        <w:bottom w:val="none" w:sz="0" w:space="0" w:color="auto"/>
                                        <w:right w:val="none" w:sz="0" w:space="0" w:color="auto"/>
                                      </w:divBdr>
                                      <w:divsChild>
                                        <w:div w:id="1983805885">
                                          <w:marLeft w:val="0"/>
                                          <w:marRight w:val="0"/>
                                          <w:marTop w:val="0"/>
                                          <w:marBottom w:val="0"/>
                                          <w:divBdr>
                                            <w:top w:val="none" w:sz="0" w:space="0" w:color="auto"/>
                                            <w:left w:val="none" w:sz="0" w:space="0" w:color="auto"/>
                                            <w:bottom w:val="none" w:sz="0" w:space="0" w:color="auto"/>
                                            <w:right w:val="none" w:sz="0" w:space="0" w:color="auto"/>
                                          </w:divBdr>
                                        </w:div>
                                      </w:divsChild>
                                    </w:div>
                                    <w:div w:id="955135342">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517572129">
                                      <w:marLeft w:val="0"/>
                                      <w:marRight w:val="0"/>
                                      <w:marTop w:val="0"/>
                                      <w:marBottom w:val="0"/>
                                      <w:divBdr>
                                        <w:top w:val="none" w:sz="0" w:space="0" w:color="auto"/>
                                        <w:left w:val="none" w:sz="0" w:space="0" w:color="auto"/>
                                        <w:bottom w:val="none" w:sz="0" w:space="0" w:color="auto"/>
                                        <w:right w:val="none" w:sz="0" w:space="0" w:color="auto"/>
                                      </w:divBdr>
                                    </w:div>
                                    <w:div w:id="458452828">
                                      <w:marLeft w:val="0"/>
                                      <w:marRight w:val="0"/>
                                      <w:marTop w:val="0"/>
                                      <w:marBottom w:val="0"/>
                                      <w:divBdr>
                                        <w:top w:val="none" w:sz="0" w:space="0" w:color="auto"/>
                                        <w:left w:val="none" w:sz="0" w:space="0" w:color="auto"/>
                                        <w:bottom w:val="none" w:sz="0" w:space="0" w:color="auto"/>
                                        <w:right w:val="none" w:sz="0" w:space="0" w:color="auto"/>
                                      </w:divBdr>
                                      <w:divsChild>
                                        <w:div w:id="169762920">
                                          <w:marLeft w:val="0"/>
                                          <w:marRight w:val="0"/>
                                          <w:marTop w:val="0"/>
                                          <w:marBottom w:val="0"/>
                                          <w:divBdr>
                                            <w:top w:val="none" w:sz="0" w:space="0" w:color="auto"/>
                                            <w:left w:val="none" w:sz="0" w:space="0" w:color="auto"/>
                                            <w:bottom w:val="none" w:sz="0" w:space="0" w:color="auto"/>
                                            <w:right w:val="none" w:sz="0" w:space="0" w:color="auto"/>
                                          </w:divBdr>
                                          <w:divsChild>
                                            <w:div w:id="1840924804">
                                              <w:marLeft w:val="0"/>
                                              <w:marRight w:val="0"/>
                                              <w:marTop w:val="0"/>
                                              <w:marBottom w:val="0"/>
                                              <w:divBdr>
                                                <w:top w:val="none" w:sz="0" w:space="0" w:color="auto"/>
                                                <w:left w:val="none" w:sz="0" w:space="0" w:color="auto"/>
                                                <w:bottom w:val="none" w:sz="0" w:space="0" w:color="auto"/>
                                                <w:right w:val="none" w:sz="0" w:space="0" w:color="auto"/>
                                              </w:divBdr>
                                              <w:divsChild>
                                                <w:div w:id="34551998">
                                                  <w:marLeft w:val="0"/>
                                                  <w:marRight w:val="0"/>
                                                  <w:marTop w:val="0"/>
                                                  <w:marBottom w:val="0"/>
                                                  <w:divBdr>
                                                    <w:top w:val="none" w:sz="0" w:space="0" w:color="auto"/>
                                                    <w:left w:val="none" w:sz="0" w:space="0" w:color="auto"/>
                                                    <w:bottom w:val="none" w:sz="0" w:space="0" w:color="auto"/>
                                                    <w:right w:val="none" w:sz="0" w:space="0" w:color="auto"/>
                                                  </w:divBdr>
                                                  <w:divsChild>
                                                    <w:div w:id="682166259">
                                                      <w:marLeft w:val="0"/>
                                                      <w:marRight w:val="0"/>
                                                      <w:marTop w:val="0"/>
                                                      <w:marBottom w:val="0"/>
                                                      <w:divBdr>
                                                        <w:top w:val="none" w:sz="0" w:space="0" w:color="auto"/>
                                                        <w:left w:val="none" w:sz="0" w:space="0" w:color="auto"/>
                                                        <w:bottom w:val="none" w:sz="0" w:space="0" w:color="auto"/>
                                                        <w:right w:val="none" w:sz="0" w:space="0" w:color="auto"/>
                                                      </w:divBdr>
                                                      <w:divsChild>
                                                        <w:div w:id="5733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2022-07-04T08:35:00Z</dcterms:created>
  <dcterms:modified xsi:type="dcterms:W3CDTF">2022-08-12T19:09:00Z</dcterms:modified>
</cp:coreProperties>
</file>