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B89" w:rsidRPr="003A34A1" w:rsidRDefault="00253B89" w:rsidP="003A34A1">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3A34A1">
        <w:rPr>
          <w:rFonts w:ascii="Times New Roman" w:eastAsia="Times New Roman" w:hAnsi="Times New Roman" w:cs="Times New Roman"/>
          <w:b/>
          <w:bCs/>
          <w:color w:val="000000"/>
          <w:kern w:val="36"/>
          <w:sz w:val="24"/>
          <w:szCs w:val="24"/>
          <w:lang w:eastAsia="ru-RU"/>
        </w:rPr>
        <w:t>Муниципальное бюджетное общеобразовательное учреждение</w:t>
      </w:r>
    </w:p>
    <w:p w:rsidR="00253B89" w:rsidRPr="003A34A1" w:rsidRDefault="00253B89" w:rsidP="003A34A1">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proofErr w:type="spellStart"/>
      <w:r w:rsidRPr="003A34A1">
        <w:rPr>
          <w:rFonts w:ascii="Times New Roman" w:eastAsia="Times New Roman" w:hAnsi="Times New Roman" w:cs="Times New Roman"/>
          <w:b/>
          <w:bCs/>
          <w:color w:val="000000"/>
          <w:kern w:val="36"/>
          <w:sz w:val="24"/>
          <w:szCs w:val="24"/>
          <w:lang w:eastAsia="ru-RU"/>
        </w:rPr>
        <w:t>Новосильская</w:t>
      </w:r>
      <w:proofErr w:type="spellEnd"/>
      <w:r w:rsidRPr="003A34A1">
        <w:rPr>
          <w:rFonts w:ascii="Times New Roman" w:eastAsia="Times New Roman" w:hAnsi="Times New Roman" w:cs="Times New Roman"/>
          <w:b/>
          <w:bCs/>
          <w:color w:val="000000"/>
          <w:kern w:val="36"/>
          <w:sz w:val="24"/>
          <w:szCs w:val="24"/>
          <w:lang w:eastAsia="ru-RU"/>
        </w:rPr>
        <w:t xml:space="preserve"> средняя общеобразовательная школа</w:t>
      </w:r>
    </w:p>
    <w:p w:rsidR="00253B89" w:rsidRPr="003A34A1" w:rsidRDefault="00253B89" w:rsidP="003A34A1">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3A34A1">
        <w:rPr>
          <w:rFonts w:ascii="Times New Roman" w:eastAsia="Times New Roman" w:hAnsi="Times New Roman" w:cs="Times New Roman"/>
          <w:b/>
          <w:bCs/>
          <w:color w:val="000000"/>
          <w:kern w:val="36"/>
          <w:sz w:val="24"/>
          <w:szCs w:val="24"/>
          <w:lang w:eastAsia="ru-RU"/>
        </w:rPr>
        <w:t>Новосильского района Орловской области</w:t>
      </w:r>
    </w:p>
    <w:tbl>
      <w:tblPr>
        <w:tblStyle w:val="a9"/>
        <w:tblpPr w:leftFromText="180" w:rightFromText="180" w:vertAnchor="text" w:horzAnchor="margin" w:tblpXSpec="center" w:tblpY="396"/>
        <w:tblW w:w="10259" w:type="dxa"/>
        <w:tblLook w:val="04A0"/>
      </w:tblPr>
      <w:tblGrid>
        <w:gridCol w:w="5129"/>
        <w:gridCol w:w="5130"/>
      </w:tblGrid>
      <w:tr w:rsidR="00253B89" w:rsidRPr="003A34A1" w:rsidTr="00C608C5">
        <w:trPr>
          <w:trHeight w:val="2001"/>
        </w:trPr>
        <w:tc>
          <w:tcPr>
            <w:tcW w:w="5129" w:type="dxa"/>
          </w:tcPr>
          <w:p w:rsidR="00253B89" w:rsidRPr="003A34A1" w:rsidRDefault="00253B89" w:rsidP="003A34A1">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СОГЛАСОВАНО</w:t>
            </w:r>
            <w:r w:rsidRPr="003A34A1">
              <w:rPr>
                <w:rFonts w:ascii="Times New Roman" w:eastAsia="Times New Roman" w:hAnsi="Times New Roman" w:cs="Times New Roman"/>
                <w:color w:val="1E2120"/>
                <w:sz w:val="24"/>
                <w:szCs w:val="24"/>
                <w:lang w:eastAsia="ru-RU"/>
              </w:rPr>
              <w:br/>
              <w:t xml:space="preserve">Председатель профкома </w:t>
            </w:r>
          </w:p>
          <w:p w:rsidR="00253B89" w:rsidRPr="003A34A1" w:rsidRDefault="00253B89" w:rsidP="003A34A1">
            <w:pPr>
              <w:shd w:val="clear" w:color="auto" w:fill="FFFFFF"/>
              <w:spacing w:before="30" w:after="30" w:line="392" w:lineRule="atLeast"/>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 xml:space="preserve">_____________________________ Т.Н.Алехина </w:t>
            </w:r>
            <w:r w:rsidRPr="003A34A1">
              <w:rPr>
                <w:rFonts w:ascii="Times New Roman" w:eastAsia="Times New Roman" w:hAnsi="Times New Roman" w:cs="Times New Roman"/>
                <w:color w:val="1E2120"/>
                <w:sz w:val="24"/>
                <w:szCs w:val="24"/>
                <w:lang w:eastAsia="ru-RU"/>
              </w:rPr>
              <w:br/>
              <w:t>Протокол №__ от «__»__ 2022 г</w:t>
            </w:r>
          </w:p>
          <w:p w:rsidR="00253B89" w:rsidRPr="003A34A1" w:rsidRDefault="00253B89" w:rsidP="003A34A1">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253B89" w:rsidRPr="003A34A1" w:rsidRDefault="00253B89" w:rsidP="003A34A1">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253B89" w:rsidRPr="003A34A1" w:rsidRDefault="00253B89" w:rsidP="003A34A1">
            <w:pPr>
              <w:spacing w:before="30" w:after="30" w:line="502" w:lineRule="atLeast"/>
              <w:jc w:val="center"/>
              <w:textAlignment w:val="baseline"/>
              <w:outlineLvl w:val="0"/>
              <w:rPr>
                <w:rFonts w:ascii="Times New Roman" w:eastAsia="Times New Roman" w:hAnsi="Times New Roman" w:cs="Times New Roman"/>
                <w:bCs/>
                <w:color w:val="000000"/>
                <w:kern w:val="36"/>
                <w:sz w:val="24"/>
                <w:szCs w:val="24"/>
                <w:lang w:eastAsia="ru-RU"/>
              </w:rPr>
            </w:pPr>
          </w:p>
        </w:tc>
        <w:tc>
          <w:tcPr>
            <w:tcW w:w="5130" w:type="dxa"/>
          </w:tcPr>
          <w:p w:rsidR="00253B89" w:rsidRPr="003A34A1" w:rsidRDefault="00253B89" w:rsidP="003A34A1">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УТВЕРЖДЕНО</w:t>
            </w:r>
            <w:r w:rsidRPr="003A34A1">
              <w:rPr>
                <w:rFonts w:ascii="Times New Roman" w:eastAsia="Times New Roman" w:hAnsi="Times New Roman" w:cs="Times New Roman"/>
                <w:color w:val="1E2120"/>
                <w:sz w:val="24"/>
                <w:szCs w:val="24"/>
                <w:lang w:eastAsia="ru-RU"/>
              </w:rPr>
              <w:br/>
              <w:t xml:space="preserve">Директор МБОУ </w:t>
            </w:r>
            <w:proofErr w:type="spellStart"/>
            <w:r w:rsidRPr="003A34A1">
              <w:rPr>
                <w:rFonts w:ascii="Times New Roman" w:eastAsia="Times New Roman" w:hAnsi="Times New Roman" w:cs="Times New Roman"/>
                <w:color w:val="1E2120"/>
                <w:sz w:val="24"/>
                <w:szCs w:val="24"/>
                <w:lang w:eastAsia="ru-RU"/>
              </w:rPr>
              <w:t>Новосильская</w:t>
            </w:r>
            <w:proofErr w:type="spellEnd"/>
            <w:r w:rsidRPr="003A34A1">
              <w:rPr>
                <w:rFonts w:ascii="Times New Roman" w:eastAsia="Times New Roman" w:hAnsi="Times New Roman" w:cs="Times New Roman"/>
                <w:color w:val="1E2120"/>
                <w:sz w:val="24"/>
                <w:szCs w:val="24"/>
                <w:lang w:eastAsia="ru-RU"/>
              </w:rPr>
              <w:t xml:space="preserve"> СОШ </w:t>
            </w:r>
          </w:p>
          <w:p w:rsidR="00253B89" w:rsidRPr="003A34A1" w:rsidRDefault="00253B89" w:rsidP="003A34A1">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 xml:space="preserve"> _________________________ Т.Н.Селифонова </w:t>
            </w:r>
          </w:p>
          <w:p w:rsidR="00253B89" w:rsidRPr="003A34A1" w:rsidRDefault="00253B89" w:rsidP="003A34A1">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Приказ №___ от "__"_______2022 г.</w:t>
            </w:r>
          </w:p>
        </w:tc>
      </w:tr>
    </w:tbl>
    <w:p w:rsidR="00745AB5" w:rsidRPr="003A34A1" w:rsidRDefault="00253B89" w:rsidP="003A34A1">
      <w:pPr>
        <w:shd w:val="clear" w:color="auto" w:fill="FFFFFF"/>
        <w:spacing w:after="30" w:line="544" w:lineRule="atLeast"/>
        <w:jc w:val="center"/>
        <w:textAlignment w:val="baseline"/>
        <w:outlineLvl w:val="1"/>
        <w:rPr>
          <w:rFonts w:ascii="Times New Roman" w:eastAsia="Times New Roman" w:hAnsi="Times New Roman" w:cs="Times New Roman"/>
          <w:b/>
          <w:bCs/>
          <w:color w:val="1E2120"/>
          <w:sz w:val="28"/>
          <w:szCs w:val="24"/>
          <w:lang w:eastAsia="ru-RU"/>
        </w:rPr>
      </w:pPr>
      <w:r w:rsidRPr="003A34A1">
        <w:rPr>
          <w:rFonts w:ascii="Times New Roman" w:eastAsia="Times New Roman" w:hAnsi="Times New Roman" w:cs="Times New Roman"/>
          <w:b/>
          <w:bCs/>
          <w:color w:val="1E2120"/>
          <w:sz w:val="28"/>
          <w:szCs w:val="24"/>
          <w:lang w:eastAsia="ru-RU"/>
        </w:rPr>
        <w:t xml:space="preserve">Должностная инструкция </w:t>
      </w:r>
      <w:r w:rsidR="00745AB5" w:rsidRPr="003A34A1">
        <w:rPr>
          <w:rFonts w:ascii="Times New Roman" w:eastAsia="Times New Roman" w:hAnsi="Times New Roman" w:cs="Times New Roman"/>
          <w:b/>
          <w:bCs/>
          <w:color w:val="1E2120"/>
          <w:sz w:val="28"/>
          <w:szCs w:val="24"/>
          <w:lang w:eastAsia="ru-RU"/>
        </w:rPr>
        <w:t xml:space="preserve">учителя биологии </w:t>
      </w:r>
    </w:p>
    <w:p w:rsidR="00745AB5" w:rsidRPr="003A34A1" w:rsidRDefault="00745AB5" w:rsidP="003A34A1">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 </w:t>
      </w:r>
    </w:p>
    <w:p w:rsidR="00745AB5" w:rsidRPr="003A34A1" w:rsidRDefault="00745AB5" w:rsidP="003A34A1">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3A34A1">
        <w:rPr>
          <w:rFonts w:ascii="Times New Roman" w:eastAsia="Times New Roman" w:hAnsi="Times New Roman" w:cs="Times New Roman"/>
          <w:b/>
          <w:bCs/>
          <w:color w:val="1E2120"/>
          <w:sz w:val="24"/>
          <w:szCs w:val="24"/>
          <w:lang w:eastAsia="ru-RU"/>
        </w:rPr>
        <w:t>1. Общие положения</w:t>
      </w:r>
    </w:p>
    <w:p w:rsidR="00745AB5" w:rsidRPr="003A34A1" w:rsidRDefault="00745AB5" w:rsidP="003A34A1">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 xml:space="preserve">1.1. </w:t>
      </w:r>
      <w:proofErr w:type="gramStart"/>
      <w:r w:rsidRPr="003A34A1">
        <w:rPr>
          <w:rFonts w:ascii="Times New Roman" w:eastAsia="Times New Roman" w:hAnsi="Times New Roman" w:cs="Times New Roman"/>
          <w:color w:val="1E2120"/>
          <w:sz w:val="24"/>
          <w:szCs w:val="24"/>
          <w:lang w:eastAsia="ru-RU"/>
        </w:rPr>
        <w:t>Настоящая </w:t>
      </w:r>
      <w:r w:rsidRPr="003A34A1">
        <w:rPr>
          <w:rFonts w:ascii="inherit" w:eastAsia="Times New Roman" w:hAnsi="inherit" w:cs="Times New Roman"/>
          <w:b/>
          <w:bCs/>
          <w:color w:val="1E2120"/>
          <w:sz w:val="24"/>
          <w:szCs w:val="24"/>
          <w:lang w:eastAsia="ru-RU"/>
        </w:rPr>
        <w:t>должностная инструкция учителя биологии</w:t>
      </w:r>
      <w:r w:rsidRPr="003A34A1">
        <w:rPr>
          <w:rFonts w:ascii="Times New Roman" w:eastAsia="Times New Roman" w:hAnsi="Times New Roman" w:cs="Times New Roman"/>
          <w:color w:val="1E2120"/>
          <w:sz w:val="24"/>
          <w:szCs w:val="24"/>
          <w:lang w:eastAsia="ru-RU"/>
        </w:rPr>
        <w:t xml:space="preserve"> в школе разработана на основе Профессионального стандарта: 01.001 «Педагог (педагогическая деятельность в сфере дошкольного, начального общего, основного общего, среднего общего образования)» с дополнениями от 05.08.2016г, в соответствии с ФЗ №273 от 29.12.2012г «Об образовании в Российской Федерации» в редакции от 1 марта 2022 года, </w:t>
      </w:r>
      <w:r w:rsidR="00253B89" w:rsidRPr="003A34A1">
        <w:rPr>
          <w:rFonts w:ascii="Times New Roman" w:eastAsia="Times New Roman" w:hAnsi="Times New Roman" w:cs="Times New Roman"/>
          <w:color w:val="1E2120"/>
          <w:sz w:val="24"/>
          <w:szCs w:val="24"/>
          <w:lang w:eastAsia="ru-RU"/>
        </w:rPr>
        <w:t>с учетом требований ФГОС НОО, СОО и среднего общего</w:t>
      </w:r>
      <w:proofErr w:type="gramEnd"/>
      <w:r w:rsidR="00253B89" w:rsidRPr="003A34A1">
        <w:rPr>
          <w:rFonts w:ascii="Times New Roman" w:eastAsia="Times New Roman" w:hAnsi="Times New Roman" w:cs="Times New Roman"/>
          <w:color w:val="1E2120"/>
          <w:sz w:val="24"/>
          <w:szCs w:val="24"/>
          <w:lang w:eastAsia="ru-RU"/>
        </w:rPr>
        <w:t xml:space="preserve"> образования, утвержденных соответственно </w:t>
      </w:r>
      <w:r w:rsidR="00253B89" w:rsidRPr="003A34A1">
        <w:rPr>
          <w:rFonts w:ascii="Times New Roman" w:hAnsi="Times New Roman" w:cs="Times New Roman"/>
          <w:color w:val="000000"/>
          <w:sz w:val="24"/>
          <w:szCs w:val="24"/>
          <w:shd w:val="clear" w:color="auto" w:fill="FFFFFF"/>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r w:rsidR="00253B89" w:rsidRPr="003A34A1">
        <w:rPr>
          <w:rFonts w:ascii="Times New Roman" w:eastAsia="Times New Roman" w:hAnsi="Times New Roman" w:cs="Times New Roman"/>
          <w:color w:val="1E2120"/>
          <w:sz w:val="24"/>
          <w:szCs w:val="24"/>
          <w:lang w:eastAsia="ru-RU"/>
        </w:rPr>
        <w:t xml:space="preserve">,  № 287 от 31.05.2021  </w:t>
      </w:r>
      <w:r w:rsidR="00253B89" w:rsidRPr="003A34A1">
        <w:rPr>
          <w:rFonts w:ascii="Times New Roman" w:hAnsi="Times New Roman" w:cs="Times New Roman"/>
          <w:color w:val="000000"/>
          <w:sz w:val="24"/>
          <w:szCs w:val="24"/>
          <w:shd w:val="clear" w:color="auto" w:fill="FFFFFF"/>
        </w:rPr>
        <w:t xml:space="preserve">Об утверждении федерального государственного образовательного стандарта основного общего образования" </w:t>
      </w:r>
      <w:r w:rsidR="00253B89" w:rsidRPr="003A34A1">
        <w:rPr>
          <w:rFonts w:ascii="Times New Roman" w:eastAsia="Times New Roman" w:hAnsi="Times New Roman" w:cs="Times New Roman"/>
          <w:color w:val="1E2120"/>
          <w:sz w:val="24"/>
          <w:szCs w:val="24"/>
          <w:lang w:eastAsia="ru-RU"/>
        </w:rPr>
        <w:t>и №413 от 17.05.2012г (в редакциях от 11.12.2020г)</w:t>
      </w:r>
      <w:proofErr w:type="gramStart"/>
      <w:r w:rsidR="00253B89" w:rsidRPr="003A34A1">
        <w:rPr>
          <w:rFonts w:ascii="Times New Roman" w:eastAsia="Times New Roman" w:hAnsi="Times New Roman" w:cs="Times New Roman"/>
          <w:color w:val="1E2120"/>
          <w:sz w:val="24"/>
          <w:szCs w:val="24"/>
          <w:lang w:eastAsia="ru-RU"/>
        </w:rPr>
        <w:t xml:space="preserve"> </w:t>
      </w:r>
      <w:r w:rsidRPr="003A34A1">
        <w:rPr>
          <w:rFonts w:ascii="Times New Roman" w:eastAsia="Times New Roman" w:hAnsi="Times New Roman" w:cs="Times New Roman"/>
          <w:color w:val="1E2120"/>
          <w:sz w:val="24"/>
          <w:szCs w:val="24"/>
          <w:lang w:eastAsia="ru-RU"/>
        </w:rPr>
        <w:t>,</w:t>
      </w:r>
      <w:proofErr w:type="gramEnd"/>
      <w:r w:rsidRPr="003A34A1">
        <w:rPr>
          <w:rFonts w:ascii="Times New Roman" w:eastAsia="Times New Roman" w:hAnsi="Times New Roman" w:cs="Times New Roman"/>
          <w:color w:val="1E2120"/>
          <w:sz w:val="24"/>
          <w:szCs w:val="24"/>
          <w:lang w:eastAsia="ru-RU"/>
        </w:rPr>
        <w:t xml:space="preserve"> нормами СП 2.4.3648-20 «Санитарно-эпидемиологические требования к организациям воспитания и обучения, отдыха и оздоровления детей и молодежи», Трудовым кодексом Российской Федерации и другими нормативными актами, регулирующими трудовые отношения между работником и работодателем.</w:t>
      </w:r>
      <w:r w:rsidRPr="003A34A1">
        <w:rPr>
          <w:rFonts w:ascii="Times New Roman" w:eastAsia="Times New Roman" w:hAnsi="Times New Roman" w:cs="Times New Roman"/>
          <w:color w:val="1E2120"/>
          <w:sz w:val="24"/>
          <w:szCs w:val="24"/>
          <w:lang w:eastAsia="ru-RU"/>
        </w:rPr>
        <w:br/>
        <w:t xml:space="preserve">1.2. Данная должностная инструкция по </w:t>
      </w:r>
      <w:proofErr w:type="spellStart"/>
      <w:r w:rsidRPr="003A34A1">
        <w:rPr>
          <w:rFonts w:ascii="Times New Roman" w:eastAsia="Times New Roman" w:hAnsi="Times New Roman" w:cs="Times New Roman"/>
          <w:color w:val="1E2120"/>
          <w:sz w:val="24"/>
          <w:szCs w:val="24"/>
          <w:lang w:eastAsia="ru-RU"/>
        </w:rPr>
        <w:t>профстандарту</w:t>
      </w:r>
      <w:proofErr w:type="spellEnd"/>
      <w:r w:rsidRPr="003A34A1">
        <w:rPr>
          <w:rFonts w:ascii="Times New Roman" w:eastAsia="Times New Roman" w:hAnsi="Times New Roman" w:cs="Times New Roman"/>
          <w:color w:val="1E2120"/>
          <w:sz w:val="24"/>
          <w:szCs w:val="24"/>
          <w:lang w:eastAsia="ru-RU"/>
        </w:rPr>
        <w:t xml:space="preserve"> определяет перечень трудовых функций учителя биологии школы, его должностных обязанностей, а также права, ответственность и взаимоотношения по должности в коллективе образовательной организации.</w:t>
      </w:r>
      <w:r w:rsidRPr="003A34A1">
        <w:rPr>
          <w:rFonts w:ascii="Times New Roman" w:eastAsia="Times New Roman" w:hAnsi="Times New Roman" w:cs="Times New Roman"/>
          <w:color w:val="1E2120"/>
          <w:sz w:val="24"/>
          <w:szCs w:val="24"/>
          <w:lang w:eastAsia="ru-RU"/>
        </w:rPr>
        <w:br/>
        <w:t xml:space="preserve">1.3. Учитель биологии назначается и освобождается от должности приказом директора общеобразовательной организации.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w:t>
      </w:r>
      <w:r w:rsidRPr="003A34A1">
        <w:rPr>
          <w:rFonts w:ascii="Times New Roman" w:eastAsia="Times New Roman" w:hAnsi="Times New Roman" w:cs="Times New Roman"/>
          <w:color w:val="1E2120"/>
          <w:sz w:val="24"/>
          <w:szCs w:val="24"/>
          <w:lang w:eastAsia="ru-RU"/>
        </w:rPr>
        <w:lastRenderedPageBreak/>
        <w:t>требований Трудового кодекса Российской Федерации.</w:t>
      </w:r>
      <w:r w:rsidRPr="003A34A1">
        <w:rPr>
          <w:rFonts w:ascii="Times New Roman" w:eastAsia="Times New Roman" w:hAnsi="Times New Roman" w:cs="Times New Roman"/>
          <w:color w:val="1E2120"/>
          <w:sz w:val="24"/>
          <w:szCs w:val="24"/>
          <w:lang w:eastAsia="ru-RU"/>
        </w:rPr>
        <w:br/>
        <w:t>1.4. Учитель биологии относится к категории специалистов, непосредственно подчиняется заместителю директора по учебно-воспитательной работе.</w:t>
      </w:r>
    </w:p>
    <w:p w:rsidR="00745AB5" w:rsidRPr="003A34A1" w:rsidRDefault="00745AB5" w:rsidP="003A34A1">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1.5. </w:t>
      </w:r>
      <w:r w:rsidR="00253B89" w:rsidRPr="003A34A1">
        <w:rPr>
          <w:rFonts w:ascii="Times New Roman" w:eastAsia="Times New Roman" w:hAnsi="Times New Roman" w:cs="Times New Roman"/>
          <w:color w:val="1E2120"/>
          <w:sz w:val="24"/>
          <w:szCs w:val="24"/>
          <w:lang w:eastAsia="ru-RU"/>
        </w:rPr>
        <w:t xml:space="preserve">На должность учителя биологии принимается лицо: </w:t>
      </w:r>
    </w:p>
    <w:p w:rsidR="00745AB5" w:rsidRPr="003A34A1" w:rsidRDefault="00745AB5" w:rsidP="003A34A1">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«Биология»,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745AB5" w:rsidRPr="003A34A1" w:rsidRDefault="00745AB5" w:rsidP="003A34A1">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без предъявления требований к стажу работы;</w:t>
      </w:r>
    </w:p>
    <w:p w:rsidR="00745AB5" w:rsidRPr="003A34A1" w:rsidRDefault="00745AB5" w:rsidP="003A34A1">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3A34A1">
        <w:rPr>
          <w:rFonts w:ascii="Times New Roman" w:eastAsia="Times New Roman" w:hAnsi="Times New Roman" w:cs="Times New Roman"/>
          <w:color w:val="1E2120"/>
          <w:sz w:val="24"/>
          <w:szCs w:val="24"/>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w:t>
      </w:r>
      <w:proofErr w:type="gramEnd"/>
      <w:r w:rsidRPr="003A34A1">
        <w:rPr>
          <w:rFonts w:ascii="Times New Roman" w:eastAsia="Times New Roman" w:hAnsi="Times New Roman" w:cs="Times New Roman"/>
          <w:color w:val="1E2120"/>
          <w:sz w:val="24"/>
          <w:szCs w:val="24"/>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745AB5" w:rsidRPr="003A34A1" w:rsidRDefault="00745AB5" w:rsidP="003A34A1">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745AB5" w:rsidRPr="003A34A1" w:rsidRDefault="00745AB5" w:rsidP="003A34A1">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 xml:space="preserve">1.6. В своей деятельности учитель биологии руководствуется должностной инструкцией, составленной в соответствии с </w:t>
      </w:r>
      <w:proofErr w:type="spellStart"/>
      <w:r w:rsidRPr="003A34A1">
        <w:rPr>
          <w:rFonts w:ascii="Times New Roman" w:eastAsia="Times New Roman" w:hAnsi="Times New Roman" w:cs="Times New Roman"/>
          <w:color w:val="1E2120"/>
          <w:sz w:val="24"/>
          <w:szCs w:val="24"/>
          <w:lang w:eastAsia="ru-RU"/>
        </w:rPr>
        <w:t>профстандартом</w:t>
      </w:r>
      <w:proofErr w:type="spellEnd"/>
      <w:r w:rsidRPr="003A34A1">
        <w:rPr>
          <w:rFonts w:ascii="Times New Roman" w:eastAsia="Times New Roman" w:hAnsi="Times New Roman" w:cs="Times New Roman"/>
          <w:color w:val="1E2120"/>
          <w:sz w:val="24"/>
          <w:szCs w:val="24"/>
          <w:lang w:eastAsia="ru-RU"/>
        </w:rPr>
        <w:t>,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а также:</w:t>
      </w:r>
    </w:p>
    <w:p w:rsidR="00745AB5" w:rsidRPr="003A34A1" w:rsidRDefault="00745AB5" w:rsidP="003A34A1">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Федеральным Законом №273 «Об образовании в Российской Федерации»;</w:t>
      </w:r>
    </w:p>
    <w:p w:rsidR="00745AB5" w:rsidRPr="003A34A1" w:rsidRDefault="00745AB5" w:rsidP="003A34A1">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административным, трудовым и хозяйственным законодательством РФ;</w:t>
      </w:r>
    </w:p>
    <w:p w:rsidR="00745AB5" w:rsidRPr="003A34A1" w:rsidRDefault="00745AB5" w:rsidP="003A34A1">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требованиями ФГОС основного общего образования и среднего общего образования, рекомендациями по их применению в школе;</w:t>
      </w:r>
    </w:p>
    <w:p w:rsidR="00745AB5" w:rsidRPr="003A34A1" w:rsidRDefault="00745AB5" w:rsidP="003A34A1">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основами педагогики, психологии, физиологии и гигиены;</w:t>
      </w:r>
    </w:p>
    <w:p w:rsidR="00745AB5" w:rsidRPr="003A34A1" w:rsidRDefault="00745AB5" w:rsidP="003A34A1">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нормами СП 2.4.3648-20 «Санитарно-эпидемиологические требования к организациям воспитания и обучения, отдыха и оздоровления детей и молодежи»;</w:t>
      </w:r>
    </w:p>
    <w:p w:rsidR="00745AB5" w:rsidRPr="003A34A1" w:rsidRDefault="00745AB5" w:rsidP="003A34A1">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общеобразовательного учреждения;</w:t>
      </w:r>
    </w:p>
    <w:p w:rsidR="00745AB5" w:rsidRPr="003A34A1" w:rsidRDefault="00745AB5" w:rsidP="003A34A1">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правилами и нормами охраны труда и пожарной безопасности;</w:t>
      </w:r>
    </w:p>
    <w:p w:rsidR="00745AB5" w:rsidRPr="003A34A1" w:rsidRDefault="00745AB5" w:rsidP="003A34A1">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трудовым договором между работником и работодателем;</w:t>
      </w:r>
    </w:p>
    <w:p w:rsidR="00745AB5" w:rsidRPr="003A34A1" w:rsidRDefault="00D72C7C" w:rsidP="003A34A1">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hyperlink r:id="rId5" w:tgtFrame="_blank" w:history="1">
        <w:r w:rsidR="00745AB5" w:rsidRPr="003A34A1">
          <w:rPr>
            <w:rFonts w:ascii="Times New Roman" w:eastAsia="Times New Roman" w:hAnsi="Times New Roman" w:cs="Times New Roman"/>
            <w:color w:val="1E2120"/>
            <w:sz w:val="24"/>
            <w:szCs w:val="24"/>
            <w:lang w:eastAsia="ru-RU"/>
          </w:rPr>
          <w:t>инструкцией по охране труда учителя биологии</w:t>
        </w:r>
      </w:hyperlink>
      <w:r w:rsidR="00745AB5" w:rsidRPr="003A34A1">
        <w:rPr>
          <w:rFonts w:ascii="Times New Roman" w:eastAsia="Times New Roman" w:hAnsi="Times New Roman" w:cs="Times New Roman"/>
          <w:color w:val="1E2120"/>
          <w:sz w:val="24"/>
          <w:szCs w:val="24"/>
          <w:lang w:eastAsia="ru-RU"/>
        </w:rPr>
        <w:t>;</w:t>
      </w:r>
    </w:p>
    <w:p w:rsidR="00745AB5" w:rsidRPr="003A34A1" w:rsidRDefault="00745AB5" w:rsidP="003A34A1">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Конвенцией ООН о правах ребенка.</w:t>
      </w:r>
    </w:p>
    <w:p w:rsidR="00745AB5" w:rsidRPr="003A34A1" w:rsidRDefault="00745AB5" w:rsidP="003A34A1">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1.</w:t>
      </w:r>
      <w:r w:rsidR="00253B89" w:rsidRPr="003A34A1">
        <w:rPr>
          <w:rFonts w:ascii="Times New Roman" w:eastAsia="Times New Roman" w:hAnsi="Times New Roman" w:cs="Times New Roman"/>
          <w:color w:val="1E2120"/>
          <w:sz w:val="24"/>
          <w:szCs w:val="24"/>
          <w:lang w:eastAsia="ru-RU"/>
        </w:rPr>
        <w:t>7</w:t>
      </w:r>
      <w:r w:rsidRPr="003A34A1">
        <w:rPr>
          <w:rFonts w:ascii="Times New Roman" w:eastAsia="Times New Roman" w:hAnsi="Times New Roman" w:cs="Times New Roman"/>
          <w:color w:val="1E2120"/>
          <w:sz w:val="24"/>
          <w:szCs w:val="24"/>
          <w:lang w:eastAsia="ru-RU"/>
        </w:rPr>
        <w:t xml:space="preserve">. Учитель биологии должен быть ознакомлен с должностной инструкцией, разработанной с учетом </w:t>
      </w:r>
      <w:proofErr w:type="spellStart"/>
      <w:r w:rsidRPr="003A34A1">
        <w:rPr>
          <w:rFonts w:ascii="Times New Roman" w:eastAsia="Times New Roman" w:hAnsi="Times New Roman" w:cs="Times New Roman"/>
          <w:color w:val="1E2120"/>
          <w:sz w:val="24"/>
          <w:szCs w:val="24"/>
          <w:lang w:eastAsia="ru-RU"/>
        </w:rPr>
        <w:t>профстандарта</w:t>
      </w:r>
      <w:proofErr w:type="spellEnd"/>
      <w:r w:rsidRPr="003A34A1">
        <w:rPr>
          <w:rFonts w:ascii="Times New Roman" w:eastAsia="Times New Roman" w:hAnsi="Times New Roman" w:cs="Times New Roman"/>
          <w:color w:val="1E2120"/>
          <w:sz w:val="24"/>
          <w:szCs w:val="24"/>
          <w:lang w:eastAsia="ru-RU"/>
        </w:rPr>
        <w:t>,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r w:rsidRPr="003A34A1">
        <w:rPr>
          <w:rFonts w:ascii="Times New Roman" w:eastAsia="Times New Roman" w:hAnsi="Times New Roman" w:cs="Times New Roman"/>
          <w:color w:val="1E2120"/>
          <w:sz w:val="24"/>
          <w:szCs w:val="24"/>
          <w:lang w:eastAsia="ru-RU"/>
        </w:rPr>
        <w:br/>
        <w:t>1.</w:t>
      </w:r>
      <w:r w:rsidR="00253B89" w:rsidRPr="003A34A1">
        <w:rPr>
          <w:rFonts w:ascii="Times New Roman" w:eastAsia="Times New Roman" w:hAnsi="Times New Roman" w:cs="Times New Roman"/>
          <w:color w:val="1E2120"/>
          <w:sz w:val="24"/>
          <w:szCs w:val="24"/>
          <w:lang w:eastAsia="ru-RU"/>
        </w:rPr>
        <w:t>8</w:t>
      </w:r>
      <w:r w:rsidRPr="003A34A1">
        <w:rPr>
          <w:rFonts w:ascii="Times New Roman" w:eastAsia="Times New Roman" w:hAnsi="Times New Roman" w:cs="Times New Roman"/>
          <w:color w:val="1E2120"/>
          <w:sz w:val="24"/>
          <w:szCs w:val="24"/>
          <w:lang w:eastAsia="ru-RU"/>
        </w:rPr>
        <w:t>.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r w:rsidRPr="003A34A1">
        <w:rPr>
          <w:rFonts w:ascii="Times New Roman" w:eastAsia="Times New Roman" w:hAnsi="Times New Roman" w:cs="Times New Roman"/>
          <w:color w:val="1E2120"/>
          <w:sz w:val="24"/>
          <w:szCs w:val="24"/>
          <w:lang w:eastAsia="ru-RU"/>
        </w:rPr>
        <w:br/>
        <w:t>1.</w:t>
      </w:r>
      <w:r w:rsidR="00253B89" w:rsidRPr="003A34A1">
        <w:rPr>
          <w:rFonts w:ascii="Times New Roman" w:eastAsia="Times New Roman" w:hAnsi="Times New Roman" w:cs="Times New Roman"/>
          <w:color w:val="1E2120"/>
          <w:sz w:val="24"/>
          <w:szCs w:val="24"/>
          <w:lang w:eastAsia="ru-RU"/>
        </w:rPr>
        <w:t>9</w:t>
      </w:r>
      <w:r w:rsidRPr="003A34A1">
        <w:rPr>
          <w:rFonts w:ascii="Times New Roman" w:eastAsia="Times New Roman" w:hAnsi="Times New Roman" w:cs="Times New Roman"/>
          <w:color w:val="1E2120"/>
          <w:sz w:val="24"/>
          <w:szCs w:val="24"/>
          <w:lang w:eastAsia="ru-RU"/>
        </w:rPr>
        <w:t xml:space="preserve">. Учителю биологии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A34A1">
        <w:rPr>
          <w:rFonts w:ascii="Times New Roman" w:eastAsia="Times New Roman" w:hAnsi="Times New Roman" w:cs="Times New Roman"/>
          <w:color w:val="1E2120"/>
          <w:sz w:val="24"/>
          <w:szCs w:val="24"/>
          <w:lang w:eastAsia="ru-RU"/>
        </w:rPr>
        <w:t>сообщения</w:t>
      </w:r>
      <w:proofErr w:type="gramEnd"/>
      <w:r w:rsidRPr="003A34A1">
        <w:rPr>
          <w:rFonts w:ascii="Times New Roman" w:eastAsia="Times New Roman" w:hAnsi="Times New Roman" w:cs="Times New Roman"/>
          <w:color w:val="1E2120"/>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745AB5" w:rsidRPr="003A34A1" w:rsidRDefault="00745AB5" w:rsidP="003A34A1">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3A34A1">
        <w:rPr>
          <w:rFonts w:ascii="inherit" w:eastAsia="Times New Roman" w:hAnsi="inherit" w:cs="Times New Roman"/>
          <w:color w:val="1E2120"/>
          <w:sz w:val="24"/>
          <w:szCs w:val="24"/>
          <w:lang w:eastAsia="ru-RU"/>
        </w:rPr>
        <w:br/>
      </w:r>
    </w:p>
    <w:p w:rsidR="00745AB5" w:rsidRPr="003A34A1" w:rsidRDefault="00253B89" w:rsidP="003A34A1">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3A34A1">
        <w:rPr>
          <w:rFonts w:ascii="Times New Roman" w:eastAsia="Times New Roman" w:hAnsi="Times New Roman" w:cs="Times New Roman"/>
          <w:b/>
          <w:bCs/>
          <w:color w:val="1E2120"/>
          <w:sz w:val="24"/>
          <w:szCs w:val="24"/>
          <w:lang w:eastAsia="ru-RU"/>
        </w:rPr>
        <w:t>2</w:t>
      </w:r>
      <w:r w:rsidR="00745AB5" w:rsidRPr="003A34A1">
        <w:rPr>
          <w:rFonts w:ascii="Times New Roman" w:eastAsia="Times New Roman" w:hAnsi="Times New Roman" w:cs="Times New Roman"/>
          <w:b/>
          <w:bCs/>
          <w:color w:val="1E2120"/>
          <w:sz w:val="24"/>
          <w:szCs w:val="24"/>
          <w:lang w:eastAsia="ru-RU"/>
        </w:rPr>
        <w:t>. Должностные обязанности учителя биологии</w:t>
      </w:r>
    </w:p>
    <w:p w:rsidR="00253B89" w:rsidRPr="003A34A1" w:rsidRDefault="00253B89" w:rsidP="003A34A1">
      <w:p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.1.</w:t>
      </w:r>
      <w:r w:rsidRPr="003A34A1">
        <w:rPr>
          <w:rFonts w:ascii="Times New Roman" w:eastAsia="Times New Roman" w:hAnsi="Times New Roman" w:cs="Times New Roman"/>
          <w:color w:val="1E2120"/>
          <w:sz w:val="24"/>
          <w:szCs w:val="24"/>
          <w:lang w:eastAsia="ru-RU"/>
        </w:rPr>
        <w:t xml:space="preserve"> В рамках трудовой общепедагогической функции обучения: </w:t>
      </w:r>
      <w:r w:rsidR="00745AB5" w:rsidRPr="003A34A1">
        <w:rPr>
          <w:rFonts w:ascii="Times New Roman" w:eastAsia="Times New Roman" w:hAnsi="Times New Roman" w:cs="Times New Roman"/>
          <w:color w:val="1E2120"/>
          <w:sz w:val="24"/>
          <w:szCs w:val="24"/>
          <w:lang w:eastAsia="ru-RU"/>
        </w:rPr>
        <w:t> </w:t>
      </w:r>
      <w:r w:rsidRPr="003A34A1">
        <w:rPr>
          <w:rFonts w:ascii="Times New Roman" w:eastAsia="Times New Roman" w:hAnsi="Times New Roman" w:cs="Times New Roman"/>
          <w:color w:val="1E2120"/>
          <w:sz w:val="24"/>
          <w:szCs w:val="24"/>
          <w:lang w:eastAsia="ru-RU"/>
        </w:rPr>
        <w:t xml:space="preserve"> </w:t>
      </w:r>
    </w:p>
    <w:p w:rsidR="00745AB5" w:rsidRPr="003A34A1" w:rsidRDefault="00745AB5" w:rsidP="003A34A1">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rsidR="00745AB5" w:rsidRPr="003A34A1" w:rsidRDefault="00745AB5" w:rsidP="003A34A1">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разрабатывает и реализует программы по биологии в рамках основных общеобразовательных программ;</w:t>
      </w:r>
    </w:p>
    <w:p w:rsidR="00745AB5" w:rsidRPr="003A34A1" w:rsidRDefault="00745AB5" w:rsidP="003A34A1">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745AB5" w:rsidRPr="003A34A1" w:rsidRDefault="00745AB5" w:rsidP="003A34A1">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осуществляет планирование и проведение учебных занятий по биологии;</w:t>
      </w:r>
    </w:p>
    <w:p w:rsidR="00745AB5" w:rsidRPr="003A34A1" w:rsidRDefault="00745AB5" w:rsidP="003A34A1">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проводит систематический анализ эффективности уроков и подходов к обучению;</w:t>
      </w:r>
    </w:p>
    <w:p w:rsidR="00745AB5" w:rsidRPr="003A34A1" w:rsidRDefault="00745AB5" w:rsidP="003A34A1">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 xml:space="preserve">осуществляет организацию, контроль и оценку учебных достижений, текущих и итоговых результатов освоения основной образовательной программы по биологии </w:t>
      </w:r>
      <w:proofErr w:type="gramStart"/>
      <w:r w:rsidRPr="003A34A1">
        <w:rPr>
          <w:rFonts w:ascii="Times New Roman" w:eastAsia="Times New Roman" w:hAnsi="Times New Roman" w:cs="Times New Roman"/>
          <w:color w:val="1E2120"/>
          <w:sz w:val="24"/>
          <w:szCs w:val="24"/>
          <w:lang w:eastAsia="ru-RU"/>
        </w:rPr>
        <w:t>обучающимися</w:t>
      </w:r>
      <w:proofErr w:type="gramEnd"/>
      <w:r w:rsidRPr="003A34A1">
        <w:rPr>
          <w:rFonts w:ascii="Times New Roman" w:eastAsia="Times New Roman" w:hAnsi="Times New Roman" w:cs="Times New Roman"/>
          <w:color w:val="1E2120"/>
          <w:sz w:val="24"/>
          <w:szCs w:val="24"/>
          <w:lang w:eastAsia="ru-RU"/>
        </w:rPr>
        <w:t>;</w:t>
      </w:r>
    </w:p>
    <w:p w:rsidR="00745AB5" w:rsidRPr="003A34A1" w:rsidRDefault="00745AB5" w:rsidP="003A34A1">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формирует универсальные учебные действия;</w:t>
      </w:r>
    </w:p>
    <w:p w:rsidR="00745AB5" w:rsidRPr="003A34A1" w:rsidRDefault="00745AB5" w:rsidP="003A34A1">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формирует навыки, связанные с информационно-коммуникационными технологиями (ИКТ);</w:t>
      </w:r>
    </w:p>
    <w:p w:rsidR="00745AB5" w:rsidRPr="003A34A1" w:rsidRDefault="00745AB5" w:rsidP="003A34A1">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формирует у детей мотивацию к обучению;</w:t>
      </w:r>
    </w:p>
    <w:p w:rsidR="00745AB5" w:rsidRPr="003A34A1" w:rsidRDefault="00745AB5" w:rsidP="003A34A1">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lastRenderedPageBreak/>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rsidR="00745AB5" w:rsidRPr="003A34A1" w:rsidRDefault="00745AB5" w:rsidP="003A34A1">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проводит контрольно-оценочную работу при обучении с применением новейших методов оценки в условиях информационно-коммуникационных технологий.</w:t>
      </w:r>
    </w:p>
    <w:p w:rsidR="00253B89" w:rsidRPr="003A34A1" w:rsidRDefault="00253B89" w:rsidP="003A34A1">
      <w:p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.2. </w:t>
      </w:r>
      <w:r w:rsidRPr="003A34A1">
        <w:rPr>
          <w:rFonts w:ascii="Times New Roman" w:eastAsia="Times New Roman" w:hAnsi="Times New Roman" w:cs="Times New Roman"/>
          <w:color w:val="1E2120"/>
          <w:sz w:val="24"/>
          <w:szCs w:val="24"/>
          <w:lang w:eastAsia="ru-RU"/>
        </w:rPr>
        <w:t xml:space="preserve">В рамках трудовой функции воспитательной деятельности: </w:t>
      </w:r>
    </w:p>
    <w:p w:rsidR="00745AB5" w:rsidRPr="003A34A1" w:rsidRDefault="00745AB5" w:rsidP="003A34A1">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осуществляет регулирование поведения учащихся для обеспечения безопасной образовательной среды на уроках биологии, поддерживает режим посещения занятий, уважая человеческое достоинство, честь и репутацию детей;</w:t>
      </w:r>
    </w:p>
    <w:p w:rsidR="00745AB5" w:rsidRPr="003A34A1" w:rsidRDefault="00745AB5" w:rsidP="003A34A1">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реализует современные, в том числе интерактивные, формы и методы воспитательной работы, используя их как на уроках биологии, так и во внеурочной деятельности;</w:t>
      </w:r>
    </w:p>
    <w:p w:rsidR="00745AB5" w:rsidRPr="003A34A1" w:rsidRDefault="00745AB5" w:rsidP="003A34A1">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3A34A1">
        <w:rPr>
          <w:rFonts w:ascii="Times New Roman" w:eastAsia="Times New Roman" w:hAnsi="Times New Roman" w:cs="Times New Roman"/>
          <w:color w:val="1E2120"/>
          <w:sz w:val="24"/>
          <w:szCs w:val="24"/>
          <w:lang w:eastAsia="ru-RU"/>
        </w:rPr>
        <w:t>ставит воспитательные цели, способствующие развитию обучающихся, независимо от их способностей и характера;</w:t>
      </w:r>
      <w:proofErr w:type="gramEnd"/>
    </w:p>
    <w:p w:rsidR="00745AB5" w:rsidRPr="003A34A1" w:rsidRDefault="00745AB5" w:rsidP="003A34A1">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контролирует выполнение учениками правил поведения в учебном кабинете биологии в соответствии с Уставом школы и Правилами внутреннего распорядка общеобразовательной организации;</w:t>
      </w:r>
    </w:p>
    <w:p w:rsidR="00745AB5" w:rsidRPr="003A34A1" w:rsidRDefault="00745AB5" w:rsidP="003A34A1">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способствует реализации воспитательных возможностей различных видов деятельности школьника (учебной, исследовательской, проектной, творческой);</w:t>
      </w:r>
    </w:p>
    <w:p w:rsidR="00745AB5" w:rsidRPr="003A34A1" w:rsidRDefault="00745AB5" w:rsidP="003A34A1">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способствует развитию у учеников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rsidR="00253B89" w:rsidRPr="003A34A1" w:rsidRDefault="00253B89" w:rsidP="003A34A1">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.3. </w:t>
      </w:r>
      <w:r w:rsidRPr="003A34A1">
        <w:rPr>
          <w:rFonts w:ascii="Times New Roman" w:eastAsia="Times New Roman" w:hAnsi="Times New Roman" w:cs="Times New Roman"/>
          <w:color w:val="1E2120"/>
          <w:sz w:val="24"/>
          <w:szCs w:val="24"/>
          <w:lang w:eastAsia="ru-RU"/>
        </w:rPr>
        <w:t xml:space="preserve">В рамках трудовой функции развивающей деятельности: </w:t>
      </w:r>
    </w:p>
    <w:p w:rsidR="00745AB5" w:rsidRPr="003A34A1" w:rsidRDefault="00745AB5" w:rsidP="003A34A1">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осуществляет проектирование психологически безопасной и комфортной образовательной среды на занятиях по биологии;</w:t>
      </w:r>
    </w:p>
    <w:p w:rsidR="00745AB5" w:rsidRPr="003A34A1" w:rsidRDefault="00745AB5" w:rsidP="003A34A1">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развивает у детей познавательную активность, самостоятельность, инициативу, способности к исследованию и проектированию;</w:t>
      </w:r>
    </w:p>
    <w:p w:rsidR="00745AB5" w:rsidRPr="003A34A1" w:rsidRDefault="00745AB5" w:rsidP="003A34A1">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3A34A1">
        <w:rPr>
          <w:rFonts w:ascii="Times New Roman" w:eastAsia="Times New Roman" w:hAnsi="Times New Roman" w:cs="Times New Roman"/>
          <w:color w:val="1E2120"/>
          <w:sz w:val="24"/>
          <w:szCs w:val="24"/>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3A34A1">
        <w:rPr>
          <w:rFonts w:ascii="Times New Roman" w:eastAsia="Times New Roman" w:hAnsi="Times New Roman" w:cs="Times New Roman"/>
          <w:color w:val="1E2120"/>
          <w:sz w:val="24"/>
          <w:szCs w:val="24"/>
          <w:lang w:eastAsia="ru-RU"/>
        </w:rPr>
        <w:t>аутисты</w:t>
      </w:r>
      <w:proofErr w:type="spellEnd"/>
      <w:r w:rsidRPr="003A34A1">
        <w:rPr>
          <w:rFonts w:ascii="Times New Roman" w:eastAsia="Times New Roman" w:hAnsi="Times New Roman" w:cs="Times New Roman"/>
          <w:color w:val="1E2120"/>
          <w:sz w:val="24"/>
          <w:szCs w:val="24"/>
          <w:lang w:eastAsia="ru-RU"/>
        </w:rPr>
        <w:t xml:space="preserve">, с синдромом дефицита внимания и </w:t>
      </w:r>
      <w:proofErr w:type="spellStart"/>
      <w:r w:rsidRPr="003A34A1">
        <w:rPr>
          <w:rFonts w:ascii="Times New Roman" w:eastAsia="Times New Roman" w:hAnsi="Times New Roman" w:cs="Times New Roman"/>
          <w:color w:val="1E2120"/>
          <w:sz w:val="24"/>
          <w:szCs w:val="24"/>
          <w:lang w:eastAsia="ru-RU"/>
        </w:rPr>
        <w:t>гиперактивностью</w:t>
      </w:r>
      <w:proofErr w:type="spellEnd"/>
      <w:r w:rsidRPr="003A34A1">
        <w:rPr>
          <w:rFonts w:ascii="Times New Roman" w:eastAsia="Times New Roman" w:hAnsi="Times New Roman" w:cs="Times New Roman"/>
          <w:color w:val="1E2120"/>
          <w:sz w:val="24"/>
          <w:szCs w:val="24"/>
          <w:lang w:eastAsia="ru-RU"/>
        </w:rPr>
        <w:t xml:space="preserve"> и др.), дети с ограниченными возможностями здоровья и девиациями поведения, дети с зависимостью;</w:t>
      </w:r>
      <w:proofErr w:type="gramEnd"/>
    </w:p>
    <w:p w:rsidR="00745AB5" w:rsidRPr="003A34A1" w:rsidRDefault="00745AB5" w:rsidP="003A34A1">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оказывает адресную помощь учащимся образовательного учреждения;</w:t>
      </w:r>
    </w:p>
    <w:p w:rsidR="00745AB5" w:rsidRPr="003A34A1" w:rsidRDefault="00745AB5" w:rsidP="003A34A1">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 xml:space="preserve">как учитель-предметник участвует в </w:t>
      </w:r>
      <w:proofErr w:type="spellStart"/>
      <w:r w:rsidRPr="003A34A1">
        <w:rPr>
          <w:rFonts w:ascii="Times New Roman" w:eastAsia="Times New Roman" w:hAnsi="Times New Roman" w:cs="Times New Roman"/>
          <w:color w:val="1E2120"/>
          <w:sz w:val="24"/>
          <w:szCs w:val="24"/>
          <w:lang w:eastAsia="ru-RU"/>
        </w:rPr>
        <w:t>психолого-медико-педагогических</w:t>
      </w:r>
      <w:proofErr w:type="spellEnd"/>
      <w:r w:rsidRPr="003A34A1">
        <w:rPr>
          <w:rFonts w:ascii="Times New Roman" w:eastAsia="Times New Roman" w:hAnsi="Times New Roman" w:cs="Times New Roman"/>
          <w:color w:val="1E2120"/>
          <w:sz w:val="24"/>
          <w:szCs w:val="24"/>
          <w:lang w:eastAsia="ru-RU"/>
        </w:rPr>
        <w:t xml:space="preserve"> консилиумах;</w:t>
      </w:r>
    </w:p>
    <w:p w:rsidR="00745AB5" w:rsidRPr="003A34A1" w:rsidRDefault="00745AB5" w:rsidP="003A34A1">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lastRenderedPageBreak/>
        <w:t>разрабатывает и реализует индивидуальные учебные планы (программы) по биологии в рамках индивидуальных программ развития ребенка;</w:t>
      </w:r>
    </w:p>
    <w:p w:rsidR="00745AB5" w:rsidRPr="003A34A1" w:rsidRDefault="00745AB5" w:rsidP="003A34A1">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253B89" w:rsidRPr="003A34A1" w:rsidRDefault="00253B89" w:rsidP="003A34A1">
      <w:p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.4. </w:t>
      </w:r>
      <w:r w:rsidRPr="003A34A1">
        <w:rPr>
          <w:rFonts w:ascii="Times New Roman" w:eastAsia="Times New Roman" w:hAnsi="Times New Roman" w:cs="Times New Roman"/>
          <w:color w:val="1E2120"/>
          <w:sz w:val="24"/>
          <w:szCs w:val="24"/>
          <w:lang w:eastAsia="ru-RU"/>
        </w:rPr>
        <w:t xml:space="preserve">В рамках трудовой функции педагогической деятельности по реализации программ основного и среднего общего образования:   </w:t>
      </w:r>
    </w:p>
    <w:p w:rsidR="00745AB5" w:rsidRPr="003A34A1" w:rsidRDefault="00745AB5" w:rsidP="003A34A1">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формирует общекультурные компетенции и понимание места биологии и экологии в общей картине мира;</w:t>
      </w:r>
    </w:p>
    <w:p w:rsidR="00745AB5" w:rsidRPr="003A34A1" w:rsidRDefault="00745AB5" w:rsidP="003A34A1">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определяет на основе анализа учебной деятельности обучающегося оптимальные способы его обучения и развития;</w:t>
      </w:r>
    </w:p>
    <w:p w:rsidR="00745AB5" w:rsidRPr="003A34A1" w:rsidRDefault="00745AB5" w:rsidP="003A34A1">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определяет совместно с учеником, его родителями (законными представителями) и другими участниками образовательных отношений зоны его ближайшего развития, разрабатывает и реализует (при необходимости) индивидуальный образовательный маршрут по дисциплине «Биология»;</w:t>
      </w:r>
    </w:p>
    <w:p w:rsidR="00745AB5" w:rsidRPr="003A34A1" w:rsidRDefault="00745AB5" w:rsidP="003A34A1">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планирует специализированную образовательную деятельность для класса и/или отдельных контингентов учащихся с выдающимися способностями в области биологии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745AB5" w:rsidRPr="003A34A1" w:rsidRDefault="00745AB5" w:rsidP="003A34A1">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осуществляет организацию олимпиад, конференций и конкурсов по биологии в школе, иных внеурочных мероприятий, экскурсий и др.</w:t>
      </w:r>
    </w:p>
    <w:p w:rsidR="00253B89" w:rsidRPr="003A34A1" w:rsidRDefault="00253B89" w:rsidP="003A34A1">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.5. </w:t>
      </w:r>
      <w:r w:rsidRPr="003A34A1">
        <w:rPr>
          <w:rFonts w:ascii="Times New Roman" w:eastAsia="Times New Roman" w:hAnsi="Times New Roman" w:cs="Times New Roman"/>
          <w:color w:val="1E2120"/>
          <w:sz w:val="24"/>
          <w:szCs w:val="24"/>
          <w:lang w:eastAsia="ru-RU"/>
        </w:rPr>
        <w:t xml:space="preserve">В рамках трудовой функции обучения предмету «Биология»: </w:t>
      </w:r>
    </w:p>
    <w:p w:rsidR="00745AB5" w:rsidRPr="003A34A1" w:rsidRDefault="00745AB5" w:rsidP="003A34A1">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формирует конкретные знания, умения и навыки в области биологии;</w:t>
      </w:r>
    </w:p>
    <w:p w:rsidR="00745AB5" w:rsidRPr="003A34A1" w:rsidRDefault="00745AB5" w:rsidP="003A34A1">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формирует образовательную среду, содействующую развитию способностей в области биологии каждого ребенка и реализующую принципы современной педагогики;</w:t>
      </w:r>
    </w:p>
    <w:p w:rsidR="00745AB5" w:rsidRPr="003A34A1" w:rsidRDefault="00745AB5" w:rsidP="003A34A1">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 xml:space="preserve">содействует развитию инициативы </w:t>
      </w:r>
      <w:proofErr w:type="gramStart"/>
      <w:r w:rsidRPr="003A34A1">
        <w:rPr>
          <w:rFonts w:ascii="Times New Roman" w:eastAsia="Times New Roman" w:hAnsi="Times New Roman" w:cs="Times New Roman"/>
          <w:color w:val="1E2120"/>
          <w:sz w:val="24"/>
          <w:szCs w:val="24"/>
          <w:lang w:eastAsia="ru-RU"/>
        </w:rPr>
        <w:t>обучающихся</w:t>
      </w:r>
      <w:proofErr w:type="gramEnd"/>
      <w:r w:rsidRPr="003A34A1">
        <w:rPr>
          <w:rFonts w:ascii="Times New Roman" w:eastAsia="Times New Roman" w:hAnsi="Times New Roman" w:cs="Times New Roman"/>
          <w:color w:val="1E2120"/>
          <w:sz w:val="24"/>
          <w:szCs w:val="24"/>
          <w:lang w:eastAsia="ru-RU"/>
        </w:rPr>
        <w:t xml:space="preserve"> по использованию биологии;</w:t>
      </w:r>
    </w:p>
    <w:p w:rsidR="00745AB5" w:rsidRPr="003A34A1" w:rsidRDefault="00745AB5" w:rsidP="003A34A1">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rsidR="00745AB5" w:rsidRPr="003A34A1" w:rsidRDefault="00745AB5" w:rsidP="003A34A1">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745AB5" w:rsidRPr="003A34A1" w:rsidRDefault="00745AB5" w:rsidP="003A34A1">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содействует в подготовке обучающихся к участию в олимпиадах по биологии, конкурсах, исследовательских проектах и ученических конференциях;</w:t>
      </w:r>
    </w:p>
    <w:p w:rsidR="00745AB5" w:rsidRPr="003A34A1" w:rsidRDefault="00745AB5" w:rsidP="003A34A1">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lastRenderedPageBreak/>
        <w:t>формирует и поддерживает высокую мотивацию, развивает способности обучающихся к занятиям биологией, ведет кружки, факультативные и элективные курсы для желающих и эффективно работающих в них учащихся школы;</w:t>
      </w:r>
    </w:p>
    <w:p w:rsidR="00745AB5" w:rsidRPr="003A34A1" w:rsidRDefault="00745AB5" w:rsidP="003A34A1">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предоставляет информацию о дополнительном образовании, возможности углубленного изучения биологии в других образовательных и иных организациях, в том числе с применением дистанционных образовательных технологий;</w:t>
      </w:r>
    </w:p>
    <w:p w:rsidR="00745AB5" w:rsidRPr="003A34A1" w:rsidRDefault="00745AB5" w:rsidP="003A34A1">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консультирует обучающихся по выбору профессий и специальностей, где особо необходимы знания биологии;</w:t>
      </w:r>
    </w:p>
    <w:p w:rsidR="00745AB5" w:rsidRPr="003A34A1" w:rsidRDefault="00745AB5" w:rsidP="003A34A1">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содействует формированию у обучающихся школы позитивных эмоций от деятельности в области биологии и экологии, выявляет совместно с учащимися недостоверные и малоправдоподобные данные;</w:t>
      </w:r>
    </w:p>
    <w:p w:rsidR="00745AB5" w:rsidRPr="003A34A1" w:rsidRDefault="00745AB5" w:rsidP="003A34A1">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rsidR="00745AB5" w:rsidRPr="003A34A1" w:rsidRDefault="00745AB5" w:rsidP="003A34A1">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формирует представления обучающихся о полезности знаний биологии вне зависимости от избранной профессии или специальности;</w:t>
      </w:r>
    </w:p>
    <w:p w:rsidR="00745AB5" w:rsidRPr="003A34A1" w:rsidRDefault="00745AB5" w:rsidP="003A34A1">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ведет диалог с учащимися или группой обучающихся в процессе нахождения решения проблемы по теме урока, выявляет сомнительные места, подтверждает правильность суждений;</w:t>
      </w:r>
    </w:p>
    <w:p w:rsidR="00745AB5" w:rsidRPr="003A34A1" w:rsidRDefault="00745AB5" w:rsidP="003A34A1">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 xml:space="preserve">сотрудничает с другими учителями-предметниками, осуществляет </w:t>
      </w:r>
      <w:proofErr w:type="spellStart"/>
      <w:r w:rsidRPr="003A34A1">
        <w:rPr>
          <w:rFonts w:ascii="Times New Roman" w:eastAsia="Times New Roman" w:hAnsi="Times New Roman" w:cs="Times New Roman"/>
          <w:color w:val="1E2120"/>
          <w:sz w:val="24"/>
          <w:szCs w:val="24"/>
          <w:lang w:eastAsia="ru-RU"/>
        </w:rPr>
        <w:t>межпредметные</w:t>
      </w:r>
      <w:proofErr w:type="spellEnd"/>
      <w:r w:rsidRPr="003A34A1">
        <w:rPr>
          <w:rFonts w:ascii="Times New Roman" w:eastAsia="Times New Roman" w:hAnsi="Times New Roman" w:cs="Times New Roman"/>
          <w:color w:val="1E2120"/>
          <w:sz w:val="24"/>
          <w:szCs w:val="24"/>
          <w:lang w:eastAsia="ru-RU"/>
        </w:rPr>
        <w:t xml:space="preserve"> связи в процессе преподавания биологии.</w:t>
      </w:r>
    </w:p>
    <w:p w:rsidR="003A34A1" w:rsidRPr="003A34A1" w:rsidRDefault="003A34A1" w:rsidP="003A34A1">
      <w:pPr>
        <w:shd w:val="clear" w:color="auto" w:fill="FFFFFF"/>
        <w:spacing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.6. Ведёт в установленном порядке учебную документацию, осуществляет текущий контроль успеваемости и посещаемости учащихся уроков биологии, выставляет текущие оценки в классный журнал и дневники, своевременно сдаёт администрации школы необходимые отчётные данные.</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.7. Контролирует наличие у обучающихся рабочих тетрадей, тетрадей для контрольных и лабораторных работ, соблюдение установленного в школе порядка их оформления, ведения, соблюдение единого орфографического режима. Хранит тетради для контрольных и лабораторных работ по биологии в течение всего учебного года.</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.8. Учитель биологии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.9. Готовит и использует в обучении различный дидактический материал, наглядные пособия и модели, лабораторное оборудование и гербарный материал, раздаточный учебный материал по биологии.</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.10.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биологии.</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.11. Осуществляет ведение электронной документации по своему предмету, в том числе электронного журнала и дневников.</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lastRenderedPageBreak/>
        <w:t>2</w:t>
      </w:r>
      <w:r w:rsidR="00745AB5" w:rsidRPr="003A34A1">
        <w:rPr>
          <w:rFonts w:ascii="Times New Roman" w:eastAsia="Times New Roman" w:hAnsi="Times New Roman" w:cs="Times New Roman"/>
          <w:color w:val="1E2120"/>
          <w:sz w:val="24"/>
          <w:szCs w:val="24"/>
          <w:lang w:eastAsia="ru-RU"/>
        </w:rPr>
        <w:t>.12. Принимает участие в ГВЭ и ЕГЭ.</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.13. Организует совместно с коллегами проведение школьного этапа олимпиады по биологии. Формирует сборные команды школы для участия в следующих этапах олимпиад по биологии.</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.14. Организует участие обучающихся в конкурсах по биологии, во внеклассных предметных мероприятиях, в неделях биологии и экологии, защитах исследовательских работ и проектов, в оформлении предметных стенгазет и, по возможности, организует внеклассную работу по своему предмету.</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.15. Обеспечивает охрану жизни и здоровья учащихся во время проведения уроков, факультативов и курсов, дополнительных и иных проводимых учителем биологии занятий, а также во время проведения школьного этапа олимпиады по биологии, предметных конкурсов, внеклассных предметных мероприятий по биологии.</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.16.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.17. Рассаживает детей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 При использовании ЭСО во время занятий и перемен проводит гимнастику для глаз, а при использовании книжных учебных изданий - гимнастику для глаз во время перемен.</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 xml:space="preserve">.18. При использовании ЭСО с демонстрацией обучающих фильмов, программ или иной информации, предусматривающих ее фиксацию в тетрадях </w:t>
      </w:r>
      <w:proofErr w:type="gramStart"/>
      <w:r w:rsidR="00745AB5" w:rsidRPr="003A34A1">
        <w:rPr>
          <w:rFonts w:ascii="Times New Roman" w:eastAsia="Times New Roman" w:hAnsi="Times New Roman" w:cs="Times New Roman"/>
          <w:color w:val="1E2120"/>
          <w:sz w:val="24"/>
          <w:szCs w:val="24"/>
          <w:lang w:eastAsia="ru-RU"/>
        </w:rPr>
        <w:t>обучающимися</w:t>
      </w:r>
      <w:proofErr w:type="gramEnd"/>
      <w:r w:rsidR="00745AB5" w:rsidRPr="003A34A1">
        <w:rPr>
          <w:rFonts w:ascii="Times New Roman" w:eastAsia="Times New Roman" w:hAnsi="Times New Roman" w:cs="Times New Roman"/>
          <w:color w:val="1E2120"/>
          <w:sz w:val="24"/>
          <w:szCs w:val="24"/>
          <w:lang w:eastAsia="ru-RU"/>
        </w:rPr>
        <w:t>, не превышает продолжительность непрерывного использования экрана для учащихся 5-9-х классов - 15 минут, а также общую продолжительность использования интерактивной доски на уроке для детей старше 10 лет - 30 минут.</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.19.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интерактивную доску (панель) и другие ЭСО, когда их использование приостановлено или завершено.</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.20. При использовании электронного оборудования, в том числе сенсорного экрана, клавиатуры и мыши, интерактивного маркера ежедневно дезинфицирует их в соответствии с рекомендациями производителя либо с использованием растворов или салфеток на спиртовой основе, содержащих не менее 70% спирта.</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.21.</w:t>
      </w:r>
      <w:r w:rsidRPr="003A34A1">
        <w:rPr>
          <w:rFonts w:ascii="Times New Roman" w:eastAsia="Times New Roman" w:hAnsi="Times New Roman" w:cs="Times New Roman"/>
          <w:color w:val="1E2120"/>
          <w:sz w:val="24"/>
          <w:szCs w:val="24"/>
          <w:lang w:eastAsia="ru-RU"/>
        </w:rPr>
        <w:t xml:space="preserve">Учителю биологии запрещается: </w:t>
      </w:r>
    </w:p>
    <w:p w:rsidR="00745AB5" w:rsidRPr="003A34A1" w:rsidRDefault="00745AB5" w:rsidP="003A34A1">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менять на свое усмотрение расписание занятий;</w:t>
      </w:r>
    </w:p>
    <w:p w:rsidR="00745AB5" w:rsidRPr="003A34A1" w:rsidRDefault="00745AB5" w:rsidP="003A34A1">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отменять занятия, увеличивать или сокращать длительность уроков (занятий) и перемен;</w:t>
      </w:r>
    </w:p>
    <w:p w:rsidR="00745AB5" w:rsidRPr="003A34A1" w:rsidRDefault="00745AB5" w:rsidP="003A34A1">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удалять учеников с занятий;</w:t>
      </w:r>
    </w:p>
    <w:p w:rsidR="00745AB5" w:rsidRPr="003A34A1" w:rsidRDefault="00745AB5" w:rsidP="003A34A1">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lastRenderedPageBreak/>
        <w:t>использовать неисправную мебель, электрооборудование, технические средства обучения, электроприборы, компьютерную и иную оргтехнику или оборудование и мебель с явными признаками повреждения;</w:t>
      </w:r>
    </w:p>
    <w:p w:rsidR="00745AB5" w:rsidRPr="003A34A1" w:rsidRDefault="00745AB5" w:rsidP="003A34A1">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использовать и применять на уроках биологии неисправное лабораторное оборудование или лабораторное оборудование с явными признаками повреждения;</w:t>
      </w:r>
    </w:p>
    <w:p w:rsidR="00745AB5" w:rsidRPr="003A34A1" w:rsidRDefault="00745AB5" w:rsidP="003A34A1">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курить в помещениях и на территории образовательного учреждения.</w:t>
      </w:r>
    </w:p>
    <w:p w:rsidR="00745AB5" w:rsidRPr="003A34A1" w:rsidRDefault="003A34A1" w:rsidP="003A34A1">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.22.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естественных наук, а также в предметных школьных МО и методических объединениях учителей биологии, которые проводятся вышестоящей организацией.</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.23.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.24.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.25. Строго соблюдает права и свободы детей, содержащиеся в Федеральном законе «Об образовании в Российской Федерации» и Конвенц</w:t>
      </w:r>
      <w:proofErr w:type="gramStart"/>
      <w:r w:rsidR="00745AB5" w:rsidRPr="003A34A1">
        <w:rPr>
          <w:rFonts w:ascii="Times New Roman" w:eastAsia="Times New Roman" w:hAnsi="Times New Roman" w:cs="Times New Roman"/>
          <w:color w:val="1E2120"/>
          <w:sz w:val="24"/>
          <w:szCs w:val="24"/>
          <w:lang w:eastAsia="ru-RU"/>
        </w:rPr>
        <w:t>ии ОО</w:t>
      </w:r>
      <w:proofErr w:type="gramEnd"/>
      <w:r w:rsidR="00745AB5" w:rsidRPr="003A34A1">
        <w:rPr>
          <w:rFonts w:ascii="Times New Roman" w:eastAsia="Times New Roman" w:hAnsi="Times New Roman" w:cs="Times New Roman"/>
          <w:color w:val="1E2120"/>
          <w:sz w:val="24"/>
          <w:szCs w:val="24"/>
          <w:lang w:eastAsia="ru-RU"/>
        </w:rPr>
        <w:t>Н о правах ребенка, соблюдает этические нормы и правила поведения, яв</w:t>
      </w:r>
      <w:r w:rsidRPr="003A34A1">
        <w:rPr>
          <w:rFonts w:ascii="Times New Roman" w:eastAsia="Times New Roman" w:hAnsi="Times New Roman" w:cs="Times New Roman"/>
          <w:color w:val="1E2120"/>
          <w:sz w:val="24"/>
          <w:szCs w:val="24"/>
          <w:lang w:eastAsia="ru-RU"/>
        </w:rPr>
        <w:t>ляется примером для школьников.</w:t>
      </w:r>
    </w:p>
    <w:p w:rsidR="00745AB5" w:rsidRPr="003A34A1" w:rsidRDefault="003A34A1" w:rsidP="003A34A1">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.2</w:t>
      </w:r>
      <w:r w:rsidRPr="003A34A1">
        <w:rPr>
          <w:rFonts w:ascii="Times New Roman" w:eastAsia="Times New Roman" w:hAnsi="Times New Roman" w:cs="Times New Roman"/>
          <w:color w:val="1E2120"/>
          <w:sz w:val="24"/>
          <w:szCs w:val="24"/>
          <w:lang w:eastAsia="ru-RU"/>
        </w:rPr>
        <w:t>6</w:t>
      </w:r>
      <w:r w:rsidR="00745AB5" w:rsidRPr="003A34A1">
        <w:rPr>
          <w:rFonts w:ascii="Times New Roman" w:eastAsia="Times New Roman" w:hAnsi="Times New Roman" w:cs="Times New Roman"/>
          <w:color w:val="1E2120"/>
          <w:sz w:val="24"/>
          <w:szCs w:val="24"/>
          <w:lang w:eastAsia="ru-RU"/>
        </w:rPr>
        <w:t>. Организует работу на пришкольном участке.</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.2</w:t>
      </w:r>
      <w:r w:rsidRPr="003A34A1">
        <w:rPr>
          <w:rFonts w:ascii="Times New Roman" w:eastAsia="Times New Roman" w:hAnsi="Times New Roman" w:cs="Times New Roman"/>
          <w:color w:val="1E2120"/>
          <w:sz w:val="24"/>
          <w:szCs w:val="24"/>
          <w:lang w:eastAsia="ru-RU"/>
        </w:rPr>
        <w:t>7</w:t>
      </w:r>
      <w:r w:rsidR="00745AB5" w:rsidRPr="003A34A1">
        <w:rPr>
          <w:rFonts w:ascii="Times New Roman" w:eastAsia="Times New Roman" w:hAnsi="Times New Roman" w:cs="Times New Roman"/>
          <w:color w:val="1E2120"/>
          <w:sz w:val="24"/>
          <w:szCs w:val="24"/>
          <w:lang w:eastAsia="ru-RU"/>
        </w:rPr>
        <w:t xml:space="preserve">. Педагог соблюдает положения данной должностной инструкции учителя биологии, разработанной на основе </w:t>
      </w:r>
      <w:proofErr w:type="spellStart"/>
      <w:r w:rsidR="00745AB5" w:rsidRPr="003A34A1">
        <w:rPr>
          <w:rFonts w:ascii="Times New Roman" w:eastAsia="Times New Roman" w:hAnsi="Times New Roman" w:cs="Times New Roman"/>
          <w:color w:val="1E2120"/>
          <w:sz w:val="24"/>
          <w:szCs w:val="24"/>
          <w:lang w:eastAsia="ru-RU"/>
        </w:rPr>
        <w:t>профстандарта</w:t>
      </w:r>
      <w:proofErr w:type="spellEnd"/>
      <w:r w:rsidR="00745AB5" w:rsidRPr="003A34A1">
        <w:rPr>
          <w:rFonts w:ascii="Times New Roman" w:eastAsia="Times New Roman" w:hAnsi="Times New Roman" w:cs="Times New Roman"/>
          <w:color w:val="1E2120"/>
          <w:sz w:val="24"/>
          <w:szCs w:val="24"/>
          <w:lang w:eastAsia="ru-RU"/>
        </w:rPr>
        <w:t>,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t>2</w:t>
      </w:r>
      <w:r w:rsidR="00745AB5" w:rsidRPr="003A34A1">
        <w:rPr>
          <w:rFonts w:ascii="Times New Roman" w:eastAsia="Times New Roman" w:hAnsi="Times New Roman" w:cs="Times New Roman"/>
          <w:color w:val="1E2120"/>
          <w:sz w:val="24"/>
          <w:szCs w:val="24"/>
          <w:lang w:eastAsia="ru-RU"/>
        </w:rPr>
        <w:t>.2</w:t>
      </w:r>
      <w:r w:rsidRPr="003A34A1">
        <w:rPr>
          <w:rFonts w:ascii="Times New Roman" w:eastAsia="Times New Roman" w:hAnsi="Times New Roman" w:cs="Times New Roman"/>
          <w:color w:val="1E2120"/>
          <w:sz w:val="24"/>
          <w:szCs w:val="24"/>
          <w:lang w:eastAsia="ru-RU"/>
        </w:rPr>
        <w:t>8</w:t>
      </w:r>
      <w:r w:rsidR="00745AB5" w:rsidRPr="003A34A1">
        <w:rPr>
          <w:rFonts w:ascii="Times New Roman" w:eastAsia="Times New Roman" w:hAnsi="Times New Roman" w:cs="Times New Roman"/>
          <w:color w:val="1E2120"/>
          <w:sz w:val="24"/>
          <w:szCs w:val="24"/>
          <w:lang w:eastAsia="ru-RU"/>
        </w:rPr>
        <w:t>. Педагогический работник периодически проходит бесплатные медицинские обследования, аттестацию, повышает свою профессиональную квалификацию и компетенцию.</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t>2.29</w:t>
      </w:r>
      <w:r w:rsidR="00745AB5" w:rsidRPr="003A34A1">
        <w:rPr>
          <w:rFonts w:ascii="Times New Roman" w:eastAsia="Times New Roman" w:hAnsi="Times New Roman" w:cs="Times New Roman"/>
          <w:color w:val="1E2120"/>
          <w:sz w:val="24"/>
          <w:szCs w:val="24"/>
          <w:lang w:eastAsia="ru-RU"/>
        </w:rPr>
        <w:t xml:space="preserve">. Соблюдает правила охраны труда, пожарной и </w:t>
      </w:r>
      <w:proofErr w:type="spellStart"/>
      <w:r w:rsidR="00745AB5" w:rsidRPr="003A34A1">
        <w:rPr>
          <w:rFonts w:ascii="Times New Roman" w:eastAsia="Times New Roman" w:hAnsi="Times New Roman" w:cs="Times New Roman"/>
          <w:color w:val="1E2120"/>
          <w:sz w:val="24"/>
          <w:szCs w:val="24"/>
          <w:lang w:eastAsia="ru-RU"/>
        </w:rPr>
        <w:t>электробезопасности</w:t>
      </w:r>
      <w:proofErr w:type="spellEnd"/>
      <w:r w:rsidR="00745AB5" w:rsidRPr="003A34A1">
        <w:rPr>
          <w:rFonts w:ascii="Times New Roman" w:eastAsia="Times New Roman" w:hAnsi="Times New Roman" w:cs="Times New Roman"/>
          <w:color w:val="1E2120"/>
          <w:sz w:val="24"/>
          <w:szCs w:val="24"/>
          <w:lang w:eastAsia="ru-RU"/>
        </w:rPr>
        <w:t>,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745AB5" w:rsidRPr="003A34A1" w:rsidRDefault="003A34A1" w:rsidP="003A34A1">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3A34A1">
        <w:rPr>
          <w:rFonts w:ascii="Times New Roman" w:eastAsia="Times New Roman" w:hAnsi="Times New Roman" w:cs="Times New Roman"/>
          <w:b/>
          <w:bCs/>
          <w:color w:val="1E2120"/>
          <w:sz w:val="24"/>
          <w:szCs w:val="24"/>
          <w:lang w:eastAsia="ru-RU"/>
        </w:rPr>
        <w:t>3</w:t>
      </w:r>
      <w:r w:rsidR="00745AB5" w:rsidRPr="003A34A1">
        <w:rPr>
          <w:rFonts w:ascii="Times New Roman" w:eastAsia="Times New Roman" w:hAnsi="Times New Roman" w:cs="Times New Roman"/>
          <w:b/>
          <w:bCs/>
          <w:color w:val="1E2120"/>
          <w:sz w:val="24"/>
          <w:szCs w:val="24"/>
          <w:lang w:eastAsia="ru-RU"/>
        </w:rPr>
        <w:t>. Права</w:t>
      </w:r>
    </w:p>
    <w:p w:rsidR="00745AB5" w:rsidRPr="003A34A1" w:rsidRDefault="00745AB5" w:rsidP="003A34A1">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3A34A1">
        <w:rPr>
          <w:rFonts w:ascii="inherit" w:eastAsia="Times New Roman" w:hAnsi="inherit" w:cs="Times New Roman"/>
          <w:i/>
          <w:iCs/>
          <w:color w:val="1E2120"/>
          <w:sz w:val="24"/>
          <w:szCs w:val="24"/>
          <w:lang w:eastAsia="ru-RU"/>
        </w:rPr>
        <w:t>Учитель биологии имеет право:</w:t>
      </w:r>
      <w:r w:rsidRPr="003A34A1">
        <w:rPr>
          <w:rFonts w:ascii="Times New Roman" w:eastAsia="Times New Roman" w:hAnsi="Times New Roman" w:cs="Times New Roman"/>
          <w:color w:val="1E2120"/>
          <w:sz w:val="24"/>
          <w:szCs w:val="24"/>
          <w:lang w:eastAsia="ru-RU"/>
        </w:rPr>
        <w:br/>
      </w:r>
      <w:r w:rsidR="003A34A1" w:rsidRPr="003A34A1">
        <w:rPr>
          <w:rFonts w:ascii="Times New Roman" w:eastAsia="Times New Roman" w:hAnsi="Times New Roman" w:cs="Times New Roman"/>
          <w:color w:val="1E2120"/>
          <w:sz w:val="24"/>
          <w:szCs w:val="24"/>
          <w:lang w:eastAsia="ru-RU"/>
        </w:rPr>
        <w:t>3</w:t>
      </w:r>
      <w:r w:rsidRPr="003A34A1">
        <w:rPr>
          <w:rFonts w:ascii="Times New Roman" w:eastAsia="Times New Roman" w:hAnsi="Times New Roman" w:cs="Times New Roman"/>
          <w:color w:val="1E2120"/>
          <w:sz w:val="24"/>
          <w:szCs w:val="24"/>
          <w:lang w:eastAsia="ru-RU"/>
        </w:rPr>
        <w:t>.1. Участвовать в управлении общеобразовательной организацией в порядке, определенном Уставом.</w:t>
      </w:r>
      <w:r w:rsidRPr="003A34A1">
        <w:rPr>
          <w:rFonts w:ascii="Times New Roman" w:eastAsia="Times New Roman" w:hAnsi="Times New Roman" w:cs="Times New Roman"/>
          <w:color w:val="1E2120"/>
          <w:sz w:val="24"/>
          <w:szCs w:val="24"/>
          <w:lang w:eastAsia="ru-RU"/>
        </w:rPr>
        <w:br/>
      </w:r>
      <w:r w:rsidR="003A34A1" w:rsidRPr="003A34A1">
        <w:rPr>
          <w:rFonts w:ascii="Times New Roman" w:eastAsia="Times New Roman" w:hAnsi="Times New Roman" w:cs="Times New Roman"/>
          <w:color w:val="1E2120"/>
          <w:sz w:val="24"/>
          <w:szCs w:val="24"/>
          <w:lang w:eastAsia="ru-RU"/>
        </w:rPr>
        <w:t>3</w:t>
      </w:r>
      <w:r w:rsidRPr="003A34A1">
        <w:rPr>
          <w:rFonts w:ascii="Times New Roman" w:eastAsia="Times New Roman" w:hAnsi="Times New Roman" w:cs="Times New Roman"/>
          <w:color w:val="1E2120"/>
          <w:sz w:val="24"/>
          <w:szCs w:val="24"/>
          <w:lang w:eastAsia="ru-RU"/>
        </w:rPr>
        <w:t xml:space="preserve">.2. На материально-технические условия, требуемые для выполнения образовательной программы по биологии и Федерального образовательного стандарта основного общего и среднего общего образования, на обеспечение рабочего места, соответствующего </w:t>
      </w:r>
      <w:r w:rsidRPr="003A34A1">
        <w:rPr>
          <w:rFonts w:ascii="Times New Roman" w:eastAsia="Times New Roman" w:hAnsi="Times New Roman" w:cs="Times New Roman"/>
          <w:color w:val="1E2120"/>
          <w:sz w:val="24"/>
          <w:szCs w:val="24"/>
          <w:lang w:eastAsia="ru-RU"/>
        </w:rPr>
        <w:lastRenderedPageBreak/>
        <w:t>государственным нормативным требованиям охраны труда и пожарной безопасности, а также условиям, предусмотренным Коллективным договором.</w:t>
      </w:r>
      <w:r w:rsidRPr="003A34A1">
        <w:rPr>
          <w:rFonts w:ascii="Times New Roman" w:eastAsia="Times New Roman" w:hAnsi="Times New Roman" w:cs="Times New Roman"/>
          <w:color w:val="1E2120"/>
          <w:sz w:val="24"/>
          <w:szCs w:val="24"/>
          <w:lang w:eastAsia="ru-RU"/>
        </w:rPr>
        <w:br/>
      </w:r>
      <w:r w:rsidR="003A34A1" w:rsidRPr="003A34A1">
        <w:rPr>
          <w:rFonts w:ascii="Times New Roman" w:eastAsia="Times New Roman" w:hAnsi="Times New Roman" w:cs="Times New Roman"/>
          <w:color w:val="1E2120"/>
          <w:sz w:val="24"/>
          <w:szCs w:val="24"/>
          <w:lang w:eastAsia="ru-RU"/>
        </w:rPr>
        <w:t>3</w:t>
      </w:r>
      <w:r w:rsidRPr="003A34A1">
        <w:rPr>
          <w:rFonts w:ascii="Times New Roman" w:eastAsia="Times New Roman" w:hAnsi="Times New Roman" w:cs="Times New Roman"/>
          <w:color w:val="1E2120"/>
          <w:sz w:val="24"/>
          <w:szCs w:val="24"/>
          <w:lang w:eastAsia="ru-RU"/>
        </w:rPr>
        <w:t>.3. Выбирать и использовать в образовательной деятельности образовательные программы, различные эффективные методики обучения учащихся биологии, учебные пособия и учебники по биологии,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r w:rsidRPr="003A34A1">
        <w:rPr>
          <w:rFonts w:ascii="Times New Roman" w:eastAsia="Times New Roman" w:hAnsi="Times New Roman" w:cs="Times New Roman"/>
          <w:color w:val="1E2120"/>
          <w:sz w:val="24"/>
          <w:szCs w:val="24"/>
          <w:lang w:eastAsia="ru-RU"/>
        </w:rPr>
        <w:br/>
      </w:r>
      <w:r w:rsidR="003A34A1" w:rsidRPr="003A34A1">
        <w:rPr>
          <w:rFonts w:ascii="Times New Roman" w:eastAsia="Times New Roman" w:hAnsi="Times New Roman" w:cs="Times New Roman"/>
          <w:color w:val="1E2120"/>
          <w:sz w:val="24"/>
          <w:szCs w:val="24"/>
          <w:lang w:eastAsia="ru-RU"/>
        </w:rPr>
        <w:t>3</w:t>
      </w:r>
      <w:r w:rsidRPr="003A34A1">
        <w:rPr>
          <w:rFonts w:ascii="Times New Roman" w:eastAsia="Times New Roman" w:hAnsi="Times New Roman" w:cs="Times New Roman"/>
          <w:color w:val="1E2120"/>
          <w:sz w:val="24"/>
          <w:szCs w:val="24"/>
          <w:lang w:eastAsia="ru-RU"/>
        </w:rPr>
        <w:t>.4.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3A34A1">
        <w:rPr>
          <w:rFonts w:ascii="Times New Roman" w:eastAsia="Times New Roman" w:hAnsi="Times New Roman" w:cs="Times New Roman"/>
          <w:color w:val="1E2120"/>
          <w:sz w:val="24"/>
          <w:szCs w:val="24"/>
          <w:lang w:eastAsia="ru-RU"/>
        </w:rPr>
        <w:br/>
      </w:r>
      <w:r w:rsidR="003A34A1" w:rsidRPr="003A34A1">
        <w:rPr>
          <w:rFonts w:ascii="Times New Roman" w:eastAsia="Times New Roman" w:hAnsi="Times New Roman" w:cs="Times New Roman"/>
          <w:color w:val="1E2120"/>
          <w:sz w:val="24"/>
          <w:szCs w:val="24"/>
          <w:lang w:eastAsia="ru-RU"/>
        </w:rPr>
        <w:t>3</w:t>
      </w:r>
      <w:r w:rsidRPr="003A34A1">
        <w:rPr>
          <w:rFonts w:ascii="Times New Roman" w:eastAsia="Times New Roman" w:hAnsi="Times New Roman" w:cs="Times New Roman"/>
          <w:color w:val="1E2120"/>
          <w:sz w:val="24"/>
          <w:szCs w:val="24"/>
          <w:lang w:eastAsia="ru-RU"/>
        </w:rPr>
        <w:t>.5. Давать обучающимся во время уроков биологии,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r w:rsidRPr="003A34A1">
        <w:rPr>
          <w:rFonts w:ascii="Times New Roman" w:eastAsia="Times New Roman" w:hAnsi="Times New Roman" w:cs="Times New Roman"/>
          <w:color w:val="1E2120"/>
          <w:sz w:val="24"/>
          <w:szCs w:val="24"/>
          <w:lang w:eastAsia="ru-RU"/>
        </w:rPr>
        <w:br/>
      </w:r>
      <w:r w:rsidR="003A34A1" w:rsidRPr="003A34A1">
        <w:rPr>
          <w:rFonts w:ascii="Times New Roman" w:eastAsia="Times New Roman" w:hAnsi="Times New Roman" w:cs="Times New Roman"/>
          <w:color w:val="1E2120"/>
          <w:sz w:val="24"/>
          <w:szCs w:val="24"/>
          <w:lang w:eastAsia="ru-RU"/>
        </w:rPr>
        <w:t>3</w:t>
      </w:r>
      <w:r w:rsidRPr="003A34A1">
        <w:rPr>
          <w:rFonts w:ascii="Times New Roman" w:eastAsia="Times New Roman" w:hAnsi="Times New Roman" w:cs="Times New Roman"/>
          <w:color w:val="1E2120"/>
          <w:sz w:val="24"/>
          <w:szCs w:val="24"/>
          <w:lang w:eastAsia="ru-RU"/>
        </w:rPr>
        <w:t>.6. Знакомиться с проектами решений директора школы,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r w:rsidRPr="003A34A1">
        <w:rPr>
          <w:rFonts w:ascii="Times New Roman" w:eastAsia="Times New Roman" w:hAnsi="Times New Roman" w:cs="Times New Roman"/>
          <w:color w:val="1E2120"/>
          <w:sz w:val="24"/>
          <w:szCs w:val="24"/>
          <w:lang w:eastAsia="ru-RU"/>
        </w:rPr>
        <w:br/>
      </w:r>
      <w:r w:rsidR="003A34A1" w:rsidRPr="003A34A1">
        <w:rPr>
          <w:rFonts w:ascii="Times New Roman" w:eastAsia="Times New Roman" w:hAnsi="Times New Roman" w:cs="Times New Roman"/>
          <w:color w:val="1E2120"/>
          <w:sz w:val="24"/>
          <w:szCs w:val="24"/>
          <w:lang w:eastAsia="ru-RU"/>
        </w:rPr>
        <w:t>3</w:t>
      </w:r>
      <w:r w:rsidRPr="003A34A1">
        <w:rPr>
          <w:rFonts w:ascii="Times New Roman" w:eastAsia="Times New Roman" w:hAnsi="Times New Roman" w:cs="Times New Roman"/>
          <w:color w:val="1E2120"/>
          <w:sz w:val="24"/>
          <w:szCs w:val="24"/>
          <w:lang w:eastAsia="ru-RU"/>
        </w:rPr>
        <w:t>.7.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учителя биологии.</w:t>
      </w:r>
      <w:r w:rsidRPr="003A34A1">
        <w:rPr>
          <w:rFonts w:ascii="Times New Roman" w:eastAsia="Times New Roman" w:hAnsi="Times New Roman" w:cs="Times New Roman"/>
          <w:color w:val="1E2120"/>
          <w:sz w:val="24"/>
          <w:szCs w:val="24"/>
          <w:lang w:eastAsia="ru-RU"/>
        </w:rPr>
        <w:br/>
      </w:r>
      <w:r w:rsidR="003A34A1" w:rsidRPr="003A34A1">
        <w:rPr>
          <w:rFonts w:ascii="Times New Roman" w:eastAsia="Times New Roman" w:hAnsi="Times New Roman" w:cs="Times New Roman"/>
          <w:color w:val="1E2120"/>
          <w:sz w:val="24"/>
          <w:szCs w:val="24"/>
          <w:lang w:eastAsia="ru-RU"/>
        </w:rPr>
        <w:t>3</w:t>
      </w:r>
      <w:r w:rsidRPr="003A34A1">
        <w:rPr>
          <w:rFonts w:ascii="Times New Roman" w:eastAsia="Times New Roman" w:hAnsi="Times New Roman" w:cs="Times New Roman"/>
          <w:color w:val="1E2120"/>
          <w:sz w:val="24"/>
          <w:szCs w:val="24"/>
          <w:lang w:eastAsia="ru-RU"/>
        </w:rPr>
        <w:t>.8.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r w:rsidRPr="003A34A1">
        <w:rPr>
          <w:rFonts w:ascii="Times New Roman" w:eastAsia="Times New Roman" w:hAnsi="Times New Roman" w:cs="Times New Roman"/>
          <w:color w:val="1E2120"/>
          <w:sz w:val="24"/>
          <w:szCs w:val="24"/>
          <w:lang w:eastAsia="ru-RU"/>
        </w:rPr>
        <w:br/>
      </w:r>
      <w:r w:rsidR="003A34A1" w:rsidRPr="003A34A1">
        <w:rPr>
          <w:rFonts w:ascii="Times New Roman" w:eastAsia="Times New Roman" w:hAnsi="Times New Roman" w:cs="Times New Roman"/>
          <w:color w:val="1E2120"/>
          <w:sz w:val="24"/>
          <w:szCs w:val="24"/>
          <w:lang w:eastAsia="ru-RU"/>
        </w:rPr>
        <w:t>3</w:t>
      </w:r>
      <w:r w:rsidRPr="003A34A1">
        <w:rPr>
          <w:rFonts w:ascii="Times New Roman" w:eastAsia="Times New Roman" w:hAnsi="Times New Roman" w:cs="Times New Roman"/>
          <w:color w:val="1E2120"/>
          <w:sz w:val="24"/>
          <w:szCs w:val="24"/>
          <w:lang w:eastAsia="ru-RU"/>
        </w:rPr>
        <w:t>.9. На защиту своей профессиональной чести и достоинства.</w:t>
      </w:r>
      <w:r w:rsidRPr="003A34A1">
        <w:rPr>
          <w:rFonts w:ascii="Times New Roman" w:eastAsia="Times New Roman" w:hAnsi="Times New Roman" w:cs="Times New Roman"/>
          <w:color w:val="1E2120"/>
          <w:sz w:val="24"/>
          <w:szCs w:val="24"/>
          <w:lang w:eastAsia="ru-RU"/>
        </w:rPr>
        <w:br/>
      </w:r>
      <w:r w:rsidR="003A34A1" w:rsidRPr="003A34A1">
        <w:rPr>
          <w:rFonts w:ascii="Times New Roman" w:eastAsia="Times New Roman" w:hAnsi="Times New Roman" w:cs="Times New Roman"/>
          <w:color w:val="1E2120"/>
          <w:sz w:val="24"/>
          <w:szCs w:val="24"/>
          <w:lang w:eastAsia="ru-RU"/>
        </w:rPr>
        <w:t>3</w:t>
      </w:r>
      <w:r w:rsidRPr="003A34A1">
        <w:rPr>
          <w:rFonts w:ascii="Times New Roman" w:eastAsia="Times New Roman" w:hAnsi="Times New Roman" w:cs="Times New Roman"/>
          <w:color w:val="1E2120"/>
          <w:sz w:val="24"/>
          <w:szCs w:val="24"/>
          <w:lang w:eastAsia="ru-RU"/>
        </w:rPr>
        <w:t>.10. На конфиденциальность служебного расследования, кроме случаев, предусмотренных законодательством Российской Федерации.</w:t>
      </w:r>
      <w:r w:rsidRPr="003A34A1">
        <w:rPr>
          <w:rFonts w:ascii="Times New Roman" w:eastAsia="Times New Roman" w:hAnsi="Times New Roman" w:cs="Times New Roman"/>
          <w:color w:val="1E2120"/>
          <w:sz w:val="24"/>
          <w:szCs w:val="24"/>
          <w:lang w:eastAsia="ru-RU"/>
        </w:rPr>
        <w:br/>
      </w:r>
      <w:r w:rsidR="003A34A1" w:rsidRPr="003A34A1">
        <w:rPr>
          <w:rFonts w:ascii="Times New Roman" w:eastAsia="Times New Roman" w:hAnsi="Times New Roman" w:cs="Times New Roman"/>
          <w:color w:val="1E2120"/>
          <w:sz w:val="24"/>
          <w:szCs w:val="24"/>
          <w:lang w:eastAsia="ru-RU"/>
        </w:rPr>
        <w:t>3</w:t>
      </w:r>
      <w:r w:rsidRPr="003A34A1">
        <w:rPr>
          <w:rFonts w:ascii="Times New Roman" w:eastAsia="Times New Roman" w:hAnsi="Times New Roman" w:cs="Times New Roman"/>
          <w:color w:val="1E2120"/>
          <w:sz w:val="24"/>
          <w:szCs w:val="24"/>
          <w:lang w:eastAsia="ru-RU"/>
        </w:rPr>
        <w:t>.11.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биологии норм профессиональной этики.</w:t>
      </w:r>
      <w:r w:rsidRPr="003A34A1">
        <w:rPr>
          <w:rFonts w:ascii="Times New Roman" w:eastAsia="Times New Roman" w:hAnsi="Times New Roman" w:cs="Times New Roman"/>
          <w:color w:val="1E2120"/>
          <w:sz w:val="24"/>
          <w:szCs w:val="24"/>
          <w:lang w:eastAsia="ru-RU"/>
        </w:rPr>
        <w:br/>
      </w:r>
      <w:r w:rsidR="003A34A1" w:rsidRPr="003A34A1">
        <w:rPr>
          <w:rFonts w:ascii="Times New Roman" w:eastAsia="Times New Roman" w:hAnsi="Times New Roman" w:cs="Times New Roman"/>
          <w:color w:val="1E2120"/>
          <w:sz w:val="24"/>
          <w:szCs w:val="24"/>
          <w:lang w:eastAsia="ru-RU"/>
        </w:rPr>
        <w:t>3</w:t>
      </w:r>
      <w:r w:rsidRPr="003A34A1">
        <w:rPr>
          <w:rFonts w:ascii="Times New Roman" w:eastAsia="Times New Roman" w:hAnsi="Times New Roman" w:cs="Times New Roman"/>
          <w:color w:val="1E2120"/>
          <w:sz w:val="24"/>
          <w:szCs w:val="24"/>
          <w:lang w:eastAsia="ru-RU"/>
        </w:rPr>
        <w:t>.12.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r w:rsidRPr="003A34A1">
        <w:rPr>
          <w:rFonts w:ascii="Times New Roman" w:eastAsia="Times New Roman" w:hAnsi="Times New Roman" w:cs="Times New Roman"/>
          <w:color w:val="1E2120"/>
          <w:sz w:val="24"/>
          <w:szCs w:val="24"/>
          <w:lang w:eastAsia="ru-RU"/>
        </w:rPr>
        <w:br/>
      </w:r>
      <w:r w:rsidR="003A34A1" w:rsidRPr="003A34A1">
        <w:rPr>
          <w:rFonts w:ascii="Times New Roman" w:eastAsia="Times New Roman" w:hAnsi="Times New Roman" w:cs="Times New Roman"/>
          <w:color w:val="1E2120"/>
          <w:sz w:val="24"/>
          <w:szCs w:val="24"/>
          <w:lang w:eastAsia="ru-RU"/>
        </w:rPr>
        <w:t>3</w:t>
      </w:r>
      <w:r w:rsidRPr="003A34A1">
        <w:rPr>
          <w:rFonts w:ascii="Times New Roman" w:eastAsia="Times New Roman" w:hAnsi="Times New Roman" w:cs="Times New Roman"/>
          <w:color w:val="1E2120"/>
          <w:sz w:val="24"/>
          <w:szCs w:val="24"/>
          <w:lang w:eastAsia="ru-RU"/>
        </w:rPr>
        <w:t>.13.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общеобразовательной организации, Коллективным договором, Правилами внутреннего трудового распорядка.</w:t>
      </w:r>
    </w:p>
    <w:p w:rsidR="00745AB5" w:rsidRPr="003A34A1" w:rsidRDefault="003A34A1" w:rsidP="003A34A1">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3A34A1">
        <w:rPr>
          <w:rFonts w:ascii="Times New Roman" w:eastAsia="Times New Roman" w:hAnsi="Times New Roman" w:cs="Times New Roman"/>
          <w:b/>
          <w:bCs/>
          <w:color w:val="1E2120"/>
          <w:sz w:val="24"/>
          <w:szCs w:val="24"/>
          <w:lang w:eastAsia="ru-RU"/>
        </w:rPr>
        <w:t>4</w:t>
      </w:r>
      <w:r w:rsidR="00745AB5" w:rsidRPr="003A34A1">
        <w:rPr>
          <w:rFonts w:ascii="Times New Roman" w:eastAsia="Times New Roman" w:hAnsi="Times New Roman" w:cs="Times New Roman"/>
          <w:b/>
          <w:bCs/>
          <w:color w:val="1E2120"/>
          <w:sz w:val="24"/>
          <w:szCs w:val="24"/>
          <w:lang w:eastAsia="ru-RU"/>
        </w:rPr>
        <w:t>. Ответственность</w:t>
      </w:r>
    </w:p>
    <w:p w:rsidR="003A34A1" w:rsidRPr="003A34A1" w:rsidRDefault="00745AB5" w:rsidP="003A34A1">
      <w:pPr>
        <w:shd w:val="clear" w:color="auto" w:fill="FFFFFF"/>
        <w:spacing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3A34A1">
        <w:rPr>
          <w:rFonts w:ascii="Times New Roman" w:eastAsia="Times New Roman" w:hAnsi="Times New Roman" w:cs="Times New Roman"/>
          <w:color w:val="1E2120"/>
          <w:sz w:val="24"/>
          <w:szCs w:val="24"/>
          <w:lang w:eastAsia="ru-RU"/>
        </w:rPr>
        <w:t>5.1. </w:t>
      </w:r>
      <w:r w:rsidR="003A34A1" w:rsidRPr="003A34A1">
        <w:rPr>
          <w:rFonts w:ascii="Times New Roman" w:eastAsia="Times New Roman" w:hAnsi="Times New Roman" w:cs="Times New Roman"/>
          <w:color w:val="1E2120"/>
          <w:sz w:val="24"/>
          <w:szCs w:val="24"/>
          <w:lang w:eastAsia="ru-RU"/>
        </w:rPr>
        <w:t xml:space="preserve">В предусмотренном законодательстве РФ порядке учитель биологии несет ответственность:  </w:t>
      </w:r>
    </w:p>
    <w:p w:rsidR="00745AB5" w:rsidRPr="003A34A1" w:rsidRDefault="00745AB5" w:rsidP="003A34A1">
      <w:pPr>
        <w:numPr>
          <w:ilvl w:val="0"/>
          <w:numId w:val="1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lastRenderedPageBreak/>
        <w:t>за реализацию не в полном объеме образовательных программ по биологии согласно учебному плану, расписанию и графику учебной деятельности;</w:t>
      </w:r>
    </w:p>
    <w:p w:rsidR="00745AB5" w:rsidRPr="003A34A1" w:rsidRDefault="00745AB5" w:rsidP="003A34A1">
      <w:pPr>
        <w:numPr>
          <w:ilvl w:val="0"/>
          <w:numId w:val="1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за жизнь и здоровье учащихся во время урока или иного проводимого им занятия, во время сопровождения учеников на предметные конкурсы и олимпиады по биологии, на внеклассных мероприятиях и экскурсиях, проводимых преподавателем;</w:t>
      </w:r>
    </w:p>
    <w:p w:rsidR="00745AB5" w:rsidRPr="003A34A1" w:rsidRDefault="00745AB5" w:rsidP="003A34A1">
      <w:pPr>
        <w:numPr>
          <w:ilvl w:val="0"/>
          <w:numId w:val="1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за несвоевременную проверку рабочих тетрадей, лабораторных и контрольных работ;</w:t>
      </w:r>
    </w:p>
    <w:p w:rsidR="00745AB5" w:rsidRPr="003A34A1" w:rsidRDefault="00745AB5" w:rsidP="003A34A1">
      <w:pPr>
        <w:numPr>
          <w:ilvl w:val="0"/>
          <w:numId w:val="1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745AB5" w:rsidRPr="003A34A1" w:rsidRDefault="00745AB5" w:rsidP="003A34A1">
      <w:pPr>
        <w:numPr>
          <w:ilvl w:val="0"/>
          <w:numId w:val="1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745AB5" w:rsidRPr="003A34A1" w:rsidRDefault="00745AB5" w:rsidP="003A34A1">
      <w:pPr>
        <w:numPr>
          <w:ilvl w:val="0"/>
          <w:numId w:val="1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за несоблюдение инструкций по охране труда и пожарной безопасности;</w:t>
      </w:r>
    </w:p>
    <w:p w:rsidR="00745AB5" w:rsidRPr="003A34A1" w:rsidRDefault="00745AB5" w:rsidP="003A34A1">
      <w:pPr>
        <w:numPr>
          <w:ilvl w:val="0"/>
          <w:numId w:val="1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биологии, на внеклассных предметных мероприятиях по биологии и экологии;</w:t>
      </w:r>
    </w:p>
    <w:p w:rsidR="00745AB5" w:rsidRPr="003A34A1" w:rsidRDefault="00745AB5" w:rsidP="003A34A1">
      <w:pPr>
        <w:numPr>
          <w:ilvl w:val="0"/>
          <w:numId w:val="1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за несвоевременное проведение инструктажей учащихся по охране труда, необходимых при проведении уроков биологии, внеклассных мероприятий, при проведении или выезде на олимпиады по биологии с обязательной фиксацией в Журнале регистрации инструктажей по охране труда.</w:t>
      </w:r>
    </w:p>
    <w:p w:rsidR="00745AB5" w:rsidRPr="003A34A1" w:rsidRDefault="003A34A1" w:rsidP="003A34A1">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4</w:t>
      </w:r>
      <w:r w:rsidR="00745AB5" w:rsidRPr="003A34A1">
        <w:rPr>
          <w:rFonts w:ascii="Times New Roman" w:eastAsia="Times New Roman" w:hAnsi="Times New Roman" w:cs="Times New Roman"/>
          <w:color w:val="1E2120"/>
          <w:sz w:val="24"/>
          <w:szCs w:val="24"/>
          <w:lang w:eastAsia="ru-RU"/>
        </w:rPr>
        <w:t>.2. За неисполнение или нарушение без уважительных причин своих должностных обязанностей, установленных настоящей должностной инструкцией, Устава и Правил внутреннего трудового распорядка, законных распоряжений директора школы и иных локальных нормативных актов, учитель биологии подвергается дисциплинарному взысканию согласно статье 192 Трудового Кодекса Российской Федерации.</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t>4</w:t>
      </w:r>
      <w:r w:rsidR="00745AB5" w:rsidRPr="003A34A1">
        <w:rPr>
          <w:rFonts w:ascii="Times New Roman" w:eastAsia="Times New Roman" w:hAnsi="Times New Roman" w:cs="Times New Roman"/>
          <w:color w:val="1E2120"/>
          <w:sz w:val="24"/>
          <w:szCs w:val="24"/>
          <w:lang w:eastAsia="ru-RU"/>
        </w:rPr>
        <w:t>.3.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биологии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t>4</w:t>
      </w:r>
      <w:r w:rsidR="00745AB5" w:rsidRPr="003A34A1">
        <w:rPr>
          <w:rFonts w:ascii="Times New Roman" w:eastAsia="Times New Roman" w:hAnsi="Times New Roman" w:cs="Times New Roman"/>
          <w:color w:val="1E2120"/>
          <w:sz w:val="24"/>
          <w:szCs w:val="24"/>
          <w:lang w:eastAsia="ru-RU"/>
        </w:rPr>
        <w:t>.4. За несоблюдение правил и требований охраны труда и пожарной безопасности, санитарно-гигиенических правил и норм учитель биологии образовательного учреждения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t>4</w:t>
      </w:r>
      <w:r w:rsidR="00745AB5" w:rsidRPr="003A34A1">
        <w:rPr>
          <w:rFonts w:ascii="Times New Roman" w:eastAsia="Times New Roman" w:hAnsi="Times New Roman" w:cs="Times New Roman"/>
          <w:color w:val="1E2120"/>
          <w:sz w:val="24"/>
          <w:szCs w:val="24"/>
          <w:lang w:eastAsia="ru-RU"/>
        </w:rPr>
        <w:t>.5.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r w:rsidR="00745AB5" w:rsidRPr="003A34A1">
        <w:rPr>
          <w:rFonts w:ascii="Times New Roman" w:eastAsia="Times New Roman" w:hAnsi="Times New Roman" w:cs="Times New Roman"/>
          <w:color w:val="1E2120"/>
          <w:sz w:val="24"/>
          <w:szCs w:val="24"/>
          <w:lang w:eastAsia="ru-RU"/>
        </w:rPr>
        <w:br/>
      </w:r>
      <w:r w:rsidRPr="003A34A1">
        <w:rPr>
          <w:rFonts w:ascii="Times New Roman" w:eastAsia="Times New Roman" w:hAnsi="Times New Roman" w:cs="Times New Roman"/>
          <w:color w:val="1E2120"/>
          <w:sz w:val="24"/>
          <w:szCs w:val="24"/>
          <w:lang w:eastAsia="ru-RU"/>
        </w:rPr>
        <w:lastRenderedPageBreak/>
        <w:t>4</w:t>
      </w:r>
      <w:r w:rsidR="00745AB5" w:rsidRPr="003A34A1">
        <w:rPr>
          <w:rFonts w:ascii="Times New Roman" w:eastAsia="Times New Roman" w:hAnsi="Times New Roman" w:cs="Times New Roman"/>
          <w:color w:val="1E2120"/>
          <w:sz w:val="24"/>
          <w:szCs w:val="24"/>
          <w:lang w:eastAsia="ru-RU"/>
        </w:rPr>
        <w:t>.6.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3A34A1" w:rsidRPr="003A34A1" w:rsidRDefault="00745AB5" w:rsidP="003A34A1">
      <w:pPr>
        <w:shd w:val="clear" w:color="auto" w:fill="FFFFFF"/>
        <w:spacing w:after="30" w:line="392" w:lineRule="atLeast"/>
        <w:jc w:val="both"/>
        <w:textAlignment w:val="baseline"/>
        <w:rPr>
          <w:rFonts w:ascii="inherit" w:eastAsia="Times New Roman" w:hAnsi="inherit" w:cs="Times New Roman"/>
          <w:i/>
          <w:iCs/>
          <w:color w:val="1E2120"/>
          <w:sz w:val="24"/>
          <w:szCs w:val="24"/>
          <w:lang w:eastAsia="ru-RU"/>
        </w:rPr>
      </w:pPr>
      <w:r w:rsidRPr="003A34A1">
        <w:rPr>
          <w:rFonts w:ascii="inherit" w:eastAsia="Times New Roman" w:hAnsi="inherit" w:cs="Times New Roman"/>
          <w:i/>
          <w:iCs/>
          <w:color w:val="1E2120"/>
          <w:sz w:val="24"/>
          <w:szCs w:val="24"/>
          <w:lang w:eastAsia="ru-RU"/>
        </w:rPr>
        <w:t>С должностной инструкцией ознакомлен (а), один экземпляр получил (а) на руки.</w:t>
      </w:r>
    </w:p>
    <w:p w:rsidR="00745AB5" w:rsidRPr="003A34A1" w:rsidRDefault="00745AB5" w:rsidP="003A34A1">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3A34A1">
        <w:rPr>
          <w:rFonts w:ascii="inherit" w:eastAsia="Times New Roman" w:hAnsi="inherit" w:cs="Times New Roman"/>
          <w:i/>
          <w:iCs/>
          <w:color w:val="1E2120"/>
          <w:sz w:val="24"/>
          <w:szCs w:val="24"/>
          <w:lang w:eastAsia="ru-RU"/>
        </w:rPr>
        <w:t>«___»___________202__г. _____________ /_______________________/</w:t>
      </w:r>
    </w:p>
    <w:p w:rsidR="00745AB5" w:rsidRPr="003A34A1" w:rsidRDefault="00745AB5" w:rsidP="003A34A1">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3A34A1">
        <w:rPr>
          <w:rFonts w:ascii="Times New Roman" w:eastAsia="Times New Roman" w:hAnsi="Times New Roman" w:cs="Times New Roman"/>
          <w:color w:val="1E2120"/>
          <w:sz w:val="24"/>
          <w:szCs w:val="24"/>
          <w:lang w:eastAsia="ru-RU"/>
        </w:rPr>
        <w:t> </w:t>
      </w:r>
    </w:p>
    <w:p w:rsidR="00745AB5" w:rsidRPr="003A34A1" w:rsidRDefault="00745AB5" w:rsidP="003A34A1">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745AB5" w:rsidRPr="003A34A1" w:rsidRDefault="00745AB5" w:rsidP="003A34A1">
      <w:pPr>
        <w:shd w:val="clear" w:color="auto" w:fill="FFFFFF"/>
        <w:spacing w:after="30" w:line="392" w:lineRule="atLeast"/>
        <w:jc w:val="both"/>
        <w:textAlignment w:val="baseline"/>
        <w:rPr>
          <w:rFonts w:ascii="inherit" w:eastAsia="Times New Roman" w:hAnsi="inherit" w:cs="Times New Roman"/>
          <w:color w:val="1E2120"/>
          <w:sz w:val="24"/>
          <w:szCs w:val="24"/>
          <w:lang w:eastAsia="ru-RU"/>
        </w:rPr>
      </w:pPr>
      <w:r w:rsidRPr="003A34A1">
        <w:rPr>
          <w:rFonts w:ascii="inherit" w:eastAsia="Times New Roman" w:hAnsi="inherit" w:cs="Times New Roman"/>
          <w:color w:val="1E2120"/>
          <w:sz w:val="24"/>
          <w:szCs w:val="24"/>
          <w:lang w:eastAsia="ru-RU"/>
        </w:rPr>
        <w:br/>
      </w:r>
    </w:p>
    <w:p w:rsidR="003532AB" w:rsidRPr="003A34A1" w:rsidRDefault="003532AB" w:rsidP="003A34A1">
      <w:pPr>
        <w:spacing w:after="30"/>
        <w:rPr>
          <w:sz w:val="24"/>
          <w:szCs w:val="24"/>
        </w:rPr>
      </w:pPr>
    </w:p>
    <w:sectPr w:rsidR="003532AB" w:rsidRPr="003A34A1" w:rsidSect="003A34A1">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57073"/>
    <w:multiLevelType w:val="multilevel"/>
    <w:tmpl w:val="672E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AC48EE"/>
    <w:multiLevelType w:val="multilevel"/>
    <w:tmpl w:val="1070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5B362D"/>
    <w:multiLevelType w:val="multilevel"/>
    <w:tmpl w:val="4962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EB3B01"/>
    <w:multiLevelType w:val="multilevel"/>
    <w:tmpl w:val="8818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013987"/>
    <w:multiLevelType w:val="multilevel"/>
    <w:tmpl w:val="4184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FB26B3"/>
    <w:multiLevelType w:val="multilevel"/>
    <w:tmpl w:val="A7DC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3519ED"/>
    <w:multiLevelType w:val="multilevel"/>
    <w:tmpl w:val="AABC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A05855"/>
    <w:multiLevelType w:val="multilevel"/>
    <w:tmpl w:val="E3FC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9A2DEC"/>
    <w:multiLevelType w:val="multilevel"/>
    <w:tmpl w:val="F1DE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424A0B"/>
    <w:multiLevelType w:val="multilevel"/>
    <w:tmpl w:val="A4AC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B135D2"/>
    <w:multiLevelType w:val="multilevel"/>
    <w:tmpl w:val="D0E4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BD1804"/>
    <w:multiLevelType w:val="multilevel"/>
    <w:tmpl w:val="1AAC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11"/>
  </w:num>
  <w:num w:numId="4">
    <w:abstractNumId w:val="5"/>
  </w:num>
  <w:num w:numId="5">
    <w:abstractNumId w:val="1"/>
  </w:num>
  <w:num w:numId="6">
    <w:abstractNumId w:val="7"/>
  </w:num>
  <w:num w:numId="7">
    <w:abstractNumId w:val="3"/>
  </w:num>
  <w:num w:numId="8">
    <w:abstractNumId w:val="4"/>
  </w:num>
  <w:num w:numId="9">
    <w:abstractNumId w:val="6"/>
  </w:num>
  <w:num w:numId="10">
    <w:abstractNumId w:val="8"/>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745AB5"/>
    <w:rsid w:val="00253B89"/>
    <w:rsid w:val="003532AB"/>
    <w:rsid w:val="003A34A1"/>
    <w:rsid w:val="00745AB5"/>
    <w:rsid w:val="00D72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AB"/>
  </w:style>
  <w:style w:type="paragraph" w:styleId="1">
    <w:name w:val="heading 1"/>
    <w:basedOn w:val="a"/>
    <w:link w:val="10"/>
    <w:uiPriority w:val="9"/>
    <w:qFormat/>
    <w:rsid w:val="00745A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5A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5A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A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5AB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5AB5"/>
    <w:rPr>
      <w:rFonts w:ascii="Times New Roman" w:eastAsia="Times New Roman" w:hAnsi="Times New Roman" w:cs="Times New Roman"/>
      <w:b/>
      <w:bCs/>
      <w:sz w:val="27"/>
      <w:szCs w:val="27"/>
      <w:lang w:eastAsia="ru-RU"/>
    </w:rPr>
  </w:style>
  <w:style w:type="character" w:customStyle="1" w:styleId="views-label">
    <w:name w:val="views-label"/>
    <w:basedOn w:val="a0"/>
    <w:rsid w:val="00745AB5"/>
  </w:style>
  <w:style w:type="character" w:customStyle="1" w:styleId="field-content">
    <w:name w:val="field-content"/>
    <w:basedOn w:val="a0"/>
    <w:rsid w:val="00745AB5"/>
  </w:style>
  <w:style w:type="character" w:styleId="a3">
    <w:name w:val="Hyperlink"/>
    <w:basedOn w:val="a0"/>
    <w:uiPriority w:val="99"/>
    <w:semiHidden/>
    <w:unhideWhenUsed/>
    <w:rsid w:val="00745AB5"/>
    <w:rPr>
      <w:color w:val="0000FF"/>
      <w:u w:val="single"/>
    </w:rPr>
  </w:style>
  <w:style w:type="character" w:customStyle="1" w:styleId="uc-price">
    <w:name w:val="uc-price"/>
    <w:basedOn w:val="a0"/>
    <w:rsid w:val="00745AB5"/>
  </w:style>
  <w:style w:type="paragraph" w:styleId="z-">
    <w:name w:val="HTML Top of Form"/>
    <w:basedOn w:val="a"/>
    <w:next w:val="a"/>
    <w:link w:val="z-0"/>
    <w:hidden/>
    <w:uiPriority w:val="99"/>
    <w:semiHidden/>
    <w:unhideWhenUsed/>
    <w:rsid w:val="00745AB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45AB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45AB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45AB5"/>
    <w:rPr>
      <w:rFonts w:ascii="Arial" w:eastAsia="Times New Roman" w:hAnsi="Arial" w:cs="Arial"/>
      <w:vanish/>
      <w:sz w:val="16"/>
      <w:szCs w:val="16"/>
      <w:lang w:eastAsia="ru-RU"/>
    </w:rPr>
  </w:style>
  <w:style w:type="paragraph" w:styleId="a4">
    <w:name w:val="Normal (Web)"/>
    <w:basedOn w:val="a"/>
    <w:uiPriority w:val="99"/>
    <w:semiHidden/>
    <w:unhideWhenUsed/>
    <w:rsid w:val="00745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45AB5"/>
    <w:rPr>
      <w:b/>
      <w:bCs/>
    </w:rPr>
  </w:style>
  <w:style w:type="character" w:customStyle="1" w:styleId="text-download">
    <w:name w:val="text-download"/>
    <w:basedOn w:val="a0"/>
    <w:rsid w:val="00745AB5"/>
  </w:style>
  <w:style w:type="character" w:styleId="a6">
    <w:name w:val="Emphasis"/>
    <w:basedOn w:val="a0"/>
    <w:uiPriority w:val="20"/>
    <w:qFormat/>
    <w:rsid w:val="00745AB5"/>
    <w:rPr>
      <w:i/>
      <w:iCs/>
    </w:rPr>
  </w:style>
  <w:style w:type="character" w:customStyle="1" w:styleId="uscl-over-counter">
    <w:name w:val="uscl-over-counter"/>
    <w:basedOn w:val="a0"/>
    <w:rsid w:val="00745AB5"/>
  </w:style>
  <w:style w:type="paragraph" w:styleId="a7">
    <w:name w:val="Balloon Text"/>
    <w:basedOn w:val="a"/>
    <w:link w:val="a8"/>
    <w:uiPriority w:val="99"/>
    <w:semiHidden/>
    <w:unhideWhenUsed/>
    <w:rsid w:val="00745A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5AB5"/>
    <w:rPr>
      <w:rFonts w:ascii="Tahoma" w:hAnsi="Tahoma" w:cs="Tahoma"/>
      <w:sz w:val="16"/>
      <w:szCs w:val="16"/>
    </w:rPr>
  </w:style>
  <w:style w:type="table" w:styleId="a9">
    <w:name w:val="Table Grid"/>
    <w:basedOn w:val="a1"/>
    <w:uiPriority w:val="59"/>
    <w:rsid w:val="00253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1889134">
      <w:bodyDiv w:val="1"/>
      <w:marLeft w:val="0"/>
      <w:marRight w:val="0"/>
      <w:marTop w:val="0"/>
      <w:marBottom w:val="0"/>
      <w:divBdr>
        <w:top w:val="none" w:sz="0" w:space="0" w:color="auto"/>
        <w:left w:val="none" w:sz="0" w:space="0" w:color="auto"/>
        <w:bottom w:val="none" w:sz="0" w:space="0" w:color="auto"/>
        <w:right w:val="none" w:sz="0" w:space="0" w:color="auto"/>
      </w:divBdr>
      <w:divsChild>
        <w:div w:id="1699045065">
          <w:marLeft w:val="0"/>
          <w:marRight w:val="0"/>
          <w:marTop w:val="0"/>
          <w:marBottom w:val="0"/>
          <w:divBdr>
            <w:top w:val="none" w:sz="0" w:space="0" w:color="auto"/>
            <w:left w:val="none" w:sz="0" w:space="0" w:color="auto"/>
            <w:bottom w:val="none" w:sz="0" w:space="0" w:color="auto"/>
            <w:right w:val="none" w:sz="0" w:space="0" w:color="auto"/>
          </w:divBdr>
          <w:divsChild>
            <w:div w:id="184177383">
              <w:marLeft w:val="0"/>
              <w:marRight w:val="0"/>
              <w:marTop w:val="0"/>
              <w:marBottom w:val="0"/>
              <w:divBdr>
                <w:top w:val="none" w:sz="0" w:space="0" w:color="auto"/>
                <w:left w:val="none" w:sz="0" w:space="0" w:color="auto"/>
                <w:bottom w:val="none" w:sz="0" w:space="0" w:color="auto"/>
                <w:right w:val="none" w:sz="0" w:space="0" w:color="auto"/>
              </w:divBdr>
              <w:divsChild>
                <w:div w:id="2021660207">
                  <w:marLeft w:val="0"/>
                  <w:marRight w:val="0"/>
                  <w:marTop w:val="0"/>
                  <w:marBottom w:val="0"/>
                  <w:divBdr>
                    <w:top w:val="none" w:sz="0" w:space="0" w:color="auto"/>
                    <w:left w:val="none" w:sz="0" w:space="0" w:color="auto"/>
                    <w:bottom w:val="none" w:sz="0" w:space="0" w:color="auto"/>
                    <w:right w:val="none" w:sz="0" w:space="0" w:color="auto"/>
                  </w:divBdr>
                  <w:divsChild>
                    <w:div w:id="4214656">
                      <w:marLeft w:val="0"/>
                      <w:marRight w:val="0"/>
                      <w:marTop w:val="0"/>
                      <w:marBottom w:val="134"/>
                      <w:divBdr>
                        <w:top w:val="none" w:sz="0" w:space="0" w:color="auto"/>
                        <w:left w:val="none" w:sz="0" w:space="0" w:color="auto"/>
                        <w:bottom w:val="none" w:sz="0" w:space="0" w:color="auto"/>
                        <w:right w:val="none" w:sz="0" w:space="0" w:color="auto"/>
                      </w:divBdr>
                      <w:divsChild>
                        <w:div w:id="1578982129">
                          <w:marLeft w:val="0"/>
                          <w:marRight w:val="0"/>
                          <w:marTop w:val="0"/>
                          <w:marBottom w:val="0"/>
                          <w:divBdr>
                            <w:top w:val="none" w:sz="0" w:space="0" w:color="auto"/>
                            <w:left w:val="none" w:sz="0" w:space="0" w:color="auto"/>
                            <w:bottom w:val="none" w:sz="0" w:space="0" w:color="auto"/>
                            <w:right w:val="none" w:sz="0" w:space="0" w:color="auto"/>
                          </w:divBdr>
                          <w:divsChild>
                            <w:div w:id="1549760923">
                              <w:marLeft w:val="0"/>
                              <w:marRight w:val="0"/>
                              <w:marTop w:val="0"/>
                              <w:marBottom w:val="0"/>
                              <w:divBdr>
                                <w:top w:val="none" w:sz="0" w:space="0" w:color="auto"/>
                                <w:left w:val="none" w:sz="0" w:space="0" w:color="auto"/>
                                <w:bottom w:val="none" w:sz="0" w:space="0" w:color="auto"/>
                                <w:right w:val="none" w:sz="0" w:space="0" w:color="auto"/>
                              </w:divBdr>
                              <w:divsChild>
                                <w:div w:id="940141007">
                                  <w:marLeft w:val="0"/>
                                  <w:marRight w:val="0"/>
                                  <w:marTop w:val="0"/>
                                  <w:marBottom w:val="0"/>
                                  <w:divBdr>
                                    <w:top w:val="none" w:sz="0" w:space="0" w:color="auto"/>
                                    <w:left w:val="none" w:sz="0" w:space="0" w:color="auto"/>
                                    <w:bottom w:val="none" w:sz="0" w:space="0" w:color="auto"/>
                                    <w:right w:val="none" w:sz="0" w:space="0" w:color="auto"/>
                                  </w:divBdr>
                                  <w:divsChild>
                                    <w:div w:id="1002975433">
                                      <w:marLeft w:val="0"/>
                                      <w:marRight w:val="0"/>
                                      <w:marTop w:val="0"/>
                                      <w:marBottom w:val="0"/>
                                      <w:divBdr>
                                        <w:top w:val="none" w:sz="0" w:space="0" w:color="auto"/>
                                        <w:left w:val="none" w:sz="0" w:space="0" w:color="auto"/>
                                        <w:bottom w:val="none" w:sz="0" w:space="0" w:color="auto"/>
                                        <w:right w:val="none" w:sz="0" w:space="0" w:color="auto"/>
                                      </w:divBdr>
                                      <w:divsChild>
                                        <w:div w:id="1802574451">
                                          <w:marLeft w:val="0"/>
                                          <w:marRight w:val="0"/>
                                          <w:marTop w:val="0"/>
                                          <w:marBottom w:val="0"/>
                                          <w:divBdr>
                                            <w:top w:val="none" w:sz="0" w:space="0" w:color="auto"/>
                                            <w:left w:val="none" w:sz="0" w:space="0" w:color="auto"/>
                                            <w:bottom w:val="none" w:sz="0" w:space="0" w:color="auto"/>
                                            <w:right w:val="none" w:sz="0" w:space="0" w:color="auto"/>
                                          </w:divBdr>
                                          <w:divsChild>
                                            <w:div w:id="407383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97693">
                      <w:marLeft w:val="0"/>
                      <w:marRight w:val="0"/>
                      <w:marTop w:val="0"/>
                      <w:marBottom w:val="0"/>
                      <w:divBdr>
                        <w:top w:val="none" w:sz="0" w:space="0" w:color="auto"/>
                        <w:left w:val="none" w:sz="0" w:space="0" w:color="auto"/>
                        <w:bottom w:val="none" w:sz="0" w:space="0" w:color="auto"/>
                        <w:right w:val="none" w:sz="0" w:space="0" w:color="auto"/>
                      </w:divBdr>
                      <w:divsChild>
                        <w:div w:id="1658260912">
                          <w:marLeft w:val="0"/>
                          <w:marRight w:val="0"/>
                          <w:marTop w:val="0"/>
                          <w:marBottom w:val="0"/>
                          <w:divBdr>
                            <w:top w:val="none" w:sz="0" w:space="0" w:color="auto"/>
                            <w:left w:val="none" w:sz="0" w:space="0" w:color="auto"/>
                            <w:bottom w:val="none" w:sz="0" w:space="0" w:color="auto"/>
                            <w:right w:val="none" w:sz="0" w:space="0" w:color="auto"/>
                          </w:divBdr>
                          <w:divsChild>
                            <w:div w:id="1771505457">
                              <w:marLeft w:val="0"/>
                              <w:marRight w:val="0"/>
                              <w:marTop w:val="0"/>
                              <w:marBottom w:val="0"/>
                              <w:divBdr>
                                <w:top w:val="none" w:sz="0" w:space="0" w:color="auto"/>
                                <w:left w:val="none" w:sz="0" w:space="0" w:color="auto"/>
                                <w:bottom w:val="none" w:sz="0" w:space="0" w:color="auto"/>
                                <w:right w:val="none" w:sz="0" w:space="0" w:color="auto"/>
                              </w:divBdr>
                              <w:divsChild>
                                <w:div w:id="1291135839">
                                  <w:marLeft w:val="0"/>
                                  <w:marRight w:val="0"/>
                                  <w:marTop w:val="0"/>
                                  <w:marBottom w:val="0"/>
                                  <w:divBdr>
                                    <w:top w:val="none" w:sz="0" w:space="0" w:color="auto"/>
                                    <w:left w:val="none" w:sz="0" w:space="0" w:color="auto"/>
                                    <w:bottom w:val="none" w:sz="0" w:space="0" w:color="auto"/>
                                    <w:right w:val="none" w:sz="0" w:space="0" w:color="auto"/>
                                  </w:divBdr>
                                  <w:divsChild>
                                    <w:div w:id="367073871">
                                      <w:marLeft w:val="0"/>
                                      <w:marRight w:val="0"/>
                                      <w:marTop w:val="0"/>
                                      <w:marBottom w:val="0"/>
                                      <w:divBdr>
                                        <w:top w:val="none" w:sz="0" w:space="0" w:color="auto"/>
                                        <w:left w:val="none" w:sz="0" w:space="0" w:color="auto"/>
                                        <w:bottom w:val="none" w:sz="0" w:space="0" w:color="auto"/>
                                        <w:right w:val="none" w:sz="0" w:space="0" w:color="auto"/>
                                      </w:divBdr>
                                      <w:divsChild>
                                        <w:div w:id="1947037607">
                                          <w:marLeft w:val="0"/>
                                          <w:marRight w:val="0"/>
                                          <w:marTop w:val="0"/>
                                          <w:marBottom w:val="0"/>
                                          <w:divBdr>
                                            <w:top w:val="none" w:sz="0" w:space="0" w:color="auto"/>
                                            <w:left w:val="none" w:sz="0" w:space="0" w:color="auto"/>
                                            <w:bottom w:val="none" w:sz="0" w:space="0" w:color="auto"/>
                                            <w:right w:val="none" w:sz="0" w:space="0" w:color="auto"/>
                                          </w:divBdr>
                                          <w:divsChild>
                                            <w:div w:id="1857110647">
                                              <w:marLeft w:val="0"/>
                                              <w:marRight w:val="0"/>
                                              <w:marTop w:val="0"/>
                                              <w:marBottom w:val="0"/>
                                              <w:divBdr>
                                                <w:top w:val="none" w:sz="0" w:space="0" w:color="auto"/>
                                                <w:left w:val="none" w:sz="0" w:space="0" w:color="auto"/>
                                                <w:bottom w:val="none" w:sz="0" w:space="0" w:color="auto"/>
                                                <w:right w:val="none" w:sz="0" w:space="0" w:color="auto"/>
                                              </w:divBdr>
                                              <w:divsChild>
                                                <w:div w:id="1905096308">
                                                  <w:marLeft w:val="0"/>
                                                  <w:marRight w:val="0"/>
                                                  <w:marTop w:val="0"/>
                                                  <w:marBottom w:val="0"/>
                                                  <w:divBdr>
                                                    <w:top w:val="none" w:sz="0" w:space="0" w:color="auto"/>
                                                    <w:left w:val="none" w:sz="0" w:space="0" w:color="auto"/>
                                                    <w:bottom w:val="none" w:sz="0" w:space="0" w:color="auto"/>
                                                    <w:right w:val="none" w:sz="0" w:space="0" w:color="auto"/>
                                                  </w:divBdr>
                                                  <w:divsChild>
                                                    <w:div w:id="1772774436">
                                                      <w:marLeft w:val="0"/>
                                                      <w:marRight w:val="0"/>
                                                      <w:marTop w:val="0"/>
                                                      <w:marBottom w:val="0"/>
                                                      <w:divBdr>
                                                        <w:top w:val="none" w:sz="0" w:space="0" w:color="auto"/>
                                                        <w:left w:val="none" w:sz="0" w:space="0" w:color="auto"/>
                                                        <w:bottom w:val="none" w:sz="0" w:space="0" w:color="auto"/>
                                                        <w:right w:val="none" w:sz="0" w:space="0" w:color="auto"/>
                                                      </w:divBdr>
                                                      <w:divsChild>
                                                        <w:div w:id="1370761608">
                                                          <w:marLeft w:val="0"/>
                                                          <w:marRight w:val="0"/>
                                                          <w:marTop w:val="0"/>
                                                          <w:marBottom w:val="0"/>
                                                          <w:divBdr>
                                                            <w:top w:val="none" w:sz="0" w:space="0" w:color="auto"/>
                                                            <w:left w:val="none" w:sz="0" w:space="0" w:color="auto"/>
                                                            <w:bottom w:val="none" w:sz="0" w:space="0" w:color="auto"/>
                                                            <w:right w:val="none" w:sz="0" w:space="0" w:color="auto"/>
                                                          </w:divBdr>
                                                          <w:divsChild>
                                                            <w:div w:id="76027000">
                                                              <w:marLeft w:val="0"/>
                                                              <w:marRight w:val="0"/>
                                                              <w:marTop w:val="0"/>
                                                              <w:marBottom w:val="0"/>
                                                              <w:divBdr>
                                                                <w:top w:val="none" w:sz="0" w:space="0" w:color="auto"/>
                                                                <w:left w:val="none" w:sz="0" w:space="0" w:color="auto"/>
                                                                <w:bottom w:val="none" w:sz="0" w:space="0" w:color="auto"/>
                                                                <w:right w:val="none" w:sz="0" w:space="0" w:color="auto"/>
                                                              </w:divBdr>
                                                            </w:div>
                                                            <w:div w:id="14984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979818">
                          <w:marLeft w:val="0"/>
                          <w:marRight w:val="0"/>
                          <w:marTop w:val="0"/>
                          <w:marBottom w:val="0"/>
                          <w:divBdr>
                            <w:top w:val="none" w:sz="0" w:space="0" w:color="auto"/>
                            <w:left w:val="none" w:sz="0" w:space="0" w:color="auto"/>
                            <w:bottom w:val="none" w:sz="0" w:space="0" w:color="auto"/>
                            <w:right w:val="none" w:sz="0" w:space="0" w:color="auto"/>
                          </w:divBdr>
                          <w:divsChild>
                            <w:div w:id="526332124">
                              <w:marLeft w:val="0"/>
                              <w:marRight w:val="0"/>
                              <w:marTop w:val="0"/>
                              <w:marBottom w:val="0"/>
                              <w:divBdr>
                                <w:top w:val="none" w:sz="0" w:space="0" w:color="auto"/>
                                <w:left w:val="none" w:sz="0" w:space="0" w:color="auto"/>
                                <w:bottom w:val="none" w:sz="0" w:space="0" w:color="auto"/>
                                <w:right w:val="none" w:sz="0" w:space="0" w:color="auto"/>
                              </w:divBdr>
                              <w:divsChild>
                                <w:div w:id="1898586552">
                                  <w:marLeft w:val="0"/>
                                  <w:marRight w:val="0"/>
                                  <w:marTop w:val="0"/>
                                  <w:marBottom w:val="0"/>
                                  <w:divBdr>
                                    <w:top w:val="none" w:sz="0" w:space="0" w:color="auto"/>
                                    <w:left w:val="none" w:sz="0" w:space="0" w:color="auto"/>
                                    <w:bottom w:val="none" w:sz="0" w:space="0" w:color="auto"/>
                                    <w:right w:val="none" w:sz="0" w:space="0" w:color="auto"/>
                                  </w:divBdr>
                                  <w:divsChild>
                                    <w:div w:id="436878021">
                                      <w:marLeft w:val="0"/>
                                      <w:marRight w:val="0"/>
                                      <w:marTop w:val="0"/>
                                      <w:marBottom w:val="0"/>
                                      <w:divBdr>
                                        <w:top w:val="none" w:sz="0" w:space="0" w:color="auto"/>
                                        <w:left w:val="none" w:sz="0" w:space="0" w:color="auto"/>
                                        <w:bottom w:val="none" w:sz="0" w:space="0" w:color="auto"/>
                                        <w:right w:val="none" w:sz="0" w:space="0" w:color="auto"/>
                                      </w:divBdr>
                                      <w:divsChild>
                                        <w:div w:id="570965574">
                                          <w:marLeft w:val="0"/>
                                          <w:marRight w:val="0"/>
                                          <w:marTop w:val="0"/>
                                          <w:marBottom w:val="0"/>
                                          <w:divBdr>
                                            <w:top w:val="none" w:sz="0" w:space="0" w:color="auto"/>
                                            <w:left w:val="none" w:sz="0" w:space="0" w:color="auto"/>
                                            <w:bottom w:val="none" w:sz="0" w:space="0" w:color="auto"/>
                                            <w:right w:val="none" w:sz="0" w:space="0" w:color="auto"/>
                                          </w:divBdr>
                                        </w:div>
                                      </w:divsChild>
                                    </w:div>
                                    <w:div w:id="436756868">
                                      <w:marLeft w:val="0"/>
                                      <w:marRight w:val="0"/>
                                      <w:marTop w:val="0"/>
                                      <w:marBottom w:val="0"/>
                                      <w:divBdr>
                                        <w:top w:val="none" w:sz="0" w:space="0" w:color="auto"/>
                                        <w:left w:val="none" w:sz="0" w:space="0" w:color="auto"/>
                                        <w:bottom w:val="none" w:sz="0" w:space="0" w:color="auto"/>
                                        <w:right w:val="none" w:sz="0" w:space="0" w:color="auto"/>
                                      </w:divBdr>
                                      <w:divsChild>
                                        <w:div w:id="544751814">
                                          <w:marLeft w:val="0"/>
                                          <w:marRight w:val="0"/>
                                          <w:marTop w:val="0"/>
                                          <w:marBottom w:val="0"/>
                                          <w:divBdr>
                                            <w:top w:val="none" w:sz="0" w:space="0" w:color="auto"/>
                                            <w:left w:val="none" w:sz="0" w:space="0" w:color="auto"/>
                                            <w:bottom w:val="none" w:sz="0" w:space="0" w:color="auto"/>
                                            <w:right w:val="none" w:sz="0" w:space="0" w:color="auto"/>
                                          </w:divBdr>
                                        </w:div>
                                      </w:divsChild>
                                    </w:div>
                                    <w:div w:id="1222015179">
                                      <w:marLeft w:val="0"/>
                                      <w:marRight w:val="0"/>
                                      <w:marTop w:val="0"/>
                                      <w:marBottom w:val="0"/>
                                      <w:divBdr>
                                        <w:top w:val="none" w:sz="0" w:space="0" w:color="auto"/>
                                        <w:left w:val="none" w:sz="0" w:space="0" w:color="auto"/>
                                        <w:bottom w:val="none" w:sz="0" w:space="0" w:color="auto"/>
                                        <w:right w:val="none" w:sz="0" w:space="0" w:color="auto"/>
                                      </w:divBdr>
                                      <w:divsChild>
                                        <w:div w:id="1208832805">
                                          <w:marLeft w:val="0"/>
                                          <w:marRight w:val="0"/>
                                          <w:marTop w:val="0"/>
                                          <w:marBottom w:val="0"/>
                                          <w:divBdr>
                                            <w:top w:val="none" w:sz="0" w:space="0" w:color="auto"/>
                                            <w:left w:val="none" w:sz="0" w:space="0" w:color="auto"/>
                                            <w:bottom w:val="none" w:sz="0" w:space="0" w:color="auto"/>
                                            <w:right w:val="none" w:sz="0" w:space="0" w:color="auto"/>
                                          </w:divBdr>
                                        </w:div>
                                      </w:divsChild>
                                    </w:div>
                                    <w:div w:id="17124752">
                                      <w:marLeft w:val="0"/>
                                      <w:marRight w:val="0"/>
                                      <w:marTop w:val="0"/>
                                      <w:marBottom w:val="0"/>
                                      <w:divBdr>
                                        <w:top w:val="none" w:sz="0" w:space="0" w:color="auto"/>
                                        <w:left w:val="none" w:sz="0" w:space="0" w:color="auto"/>
                                        <w:bottom w:val="none" w:sz="0" w:space="0" w:color="auto"/>
                                        <w:right w:val="none" w:sz="0" w:space="0" w:color="auto"/>
                                      </w:divBdr>
                                      <w:divsChild>
                                        <w:div w:id="1465735688">
                                          <w:marLeft w:val="0"/>
                                          <w:marRight w:val="0"/>
                                          <w:marTop w:val="0"/>
                                          <w:marBottom w:val="0"/>
                                          <w:divBdr>
                                            <w:top w:val="none" w:sz="0" w:space="0" w:color="auto"/>
                                            <w:left w:val="none" w:sz="0" w:space="0" w:color="auto"/>
                                            <w:bottom w:val="none" w:sz="0" w:space="0" w:color="auto"/>
                                            <w:right w:val="none" w:sz="0" w:space="0" w:color="auto"/>
                                          </w:divBdr>
                                        </w:div>
                                      </w:divsChild>
                                    </w:div>
                                    <w:div w:id="991445095">
                                      <w:marLeft w:val="0"/>
                                      <w:marRight w:val="0"/>
                                      <w:marTop w:val="0"/>
                                      <w:marBottom w:val="0"/>
                                      <w:divBdr>
                                        <w:top w:val="none" w:sz="0" w:space="0" w:color="auto"/>
                                        <w:left w:val="none" w:sz="0" w:space="0" w:color="auto"/>
                                        <w:bottom w:val="none" w:sz="0" w:space="0" w:color="auto"/>
                                        <w:right w:val="none" w:sz="0" w:space="0" w:color="auto"/>
                                      </w:divBdr>
                                      <w:divsChild>
                                        <w:div w:id="1025327871">
                                          <w:marLeft w:val="0"/>
                                          <w:marRight w:val="0"/>
                                          <w:marTop w:val="0"/>
                                          <w:marBottom w:val="0"/>
                                          <w:divBdr>
                                            <w:top w:val="none" w:sz="0" w:space="0" w:color="auto"/>
                                            <w:left w:val="none" w:sz="0" w:space="0" w:color="auto"/>
                                            <w:bottom w:val="none" w:sz="0" w:space="0" w:color="auto"/>
                                            <w:right w:val="none" w:sz="0" w:space="0" w:color="auto"/>
                                          </w:divBdr>
                                        </w:div>
                                      </w:divsChild>
                                    </w:div>
                                    <w:div w:id="100882695">
                                      <w:marLeft w:val="0"/>
                                      <w:marRight w:val="0"/>
                                      <w:marTop w:val="0"/>
                                      <w:marBottom w:val="0"/>
                                      <w:divBdr>
                                        <w:top w:val="none" w:sz="0" w:space="0" w:color="auto"/>
                                        <w:left w:val="none" w:sz="0" w:space="0" w:color="auto"/>
                                        <w:bottom w:val="none" w:sz="0" w:space="0" w:color="auto"/>
                                        <w:right w:val="none" w:sz="0" w:space="0" w:color="auto"/>
                                      </w:divBdr>
                                      <w:divsChild>
                                        <w:div w:id="964773259">
                                          <w:marLeft w:val="0"/>
                                          <w:marRight w:val="0"/>
                                          <w:marTop w:val="0"/>
                                          <w:marBottom w:val="0"/>
                                          <w:divBdr>
                                            <w:top w:val="none" w:sz="0" w:space="0" w:color="auto"/>
                                            <w:left w:val="none" w:sz="0" w:space="0" w:color="auto"/>
                                            <w:bottom w:val="none" w:sz="0" w:space="0" w:color="auto"/>
                                            <w:right w:val="none" w:sz="0" w:space="0" w:color="auto"/>
                                          </w:divBdr>
                                        </w:div>
                                      </w:divsChild>
                                    </w:div>
                                    <w:div w:id="197549012">
                                      <w:blockQuote w:val="1"/>
                                      <w:marLeft w:val="167"/>
                                      <w:marRight w:val="167"/>
                                      <w:marTop w:val="502"/>
                                      <w:marBottom w:val="167"/>
                                      <w:divBdr>
                                        <w:top w:val="single" w:sz="6" w:space="7" w:color="BBBBBB"/>
                                        <w:left w:val="single" w:sz="6" w:space="4" w:color="BBBBBB"/>
                                        <w:bottom w:val="single" w:sz="6" w:space="2" w:color="BBBBBB"/>
                                        <w:right w:val="single" w:sz="6" w:space="4" w:color="BBBBBB"/>
                                      </w:divBdr>
                                    </w:div>
                                    <w:div w:id="1806775801">
                                      <w:marLeft w:val="0"/>
                                      <w:marRight w:val="0"/>
                                      <w:marTop w:val="0"/>
                                      <w:marBottom w:val="0"/>
                                      <w:divBdr>
                                        <w:top w:val="none" w:sz="0" w:space="0" w:color="auto"/>
                                        <w:left w:val="none" w:sz="0" w:space="0" w:color="auto"/>
                                        <w:bottom w:val="none" w:sz="0" w:space="0" w:color="auto"/>
                                        <w:right w:val="none" w:sz="0" w:space="0" w:color="auto"/>
                                      </w:divBdr>
                                    </w:div>
                                    <w:div w:id="225147168">
                                      <w:marLeft w:val="0"/>
                                      <w:marRight w:val="0"/>
                                      <w:marTop w:val="0"/>
                                      <w:marBottom w:val="0"/>
                                      <w:divBdr>
                                        <w:top w:val="none" w:sz="0" w:space="0" w:color="auto"/>
                                        <w:left w:val="none" w:sz="0" w:space="0" w:color="auto"/>
                                        <w:bottom w:val="none" w:sz="0" w:space="0" w:color="auto"/>
                                        <w:right w:val="none" w:sz="0" w:space="0" w:color="auto"/>
                                      </w:divBdr>
                                      <w:divsChild>
                                        <w:div w:id="1284071121">
                                          <w:marLeft w:val="0"/>
                                          <w:marRight w:val="0"/>
                                          <w:marTop w:val="0"/>
                                          <w:marBottom w:val="0"/>
                                          <w:divBdr>
                                            <w:top w:val="none" w:sz="0" w:space="0" w:color="auto"/>
                                            <w:left w:val="none" w:sz="0" w:space="0" w:color="auto"/>
                                            <w:bottom w:val="none" w:sz="0" w:space="0" w:color="auto"/>
                                            <w:right w:val="none" w:sz="0" w:space="0" w:color="auto"/>
                                          </w:divBdr>
                                          <w:divsChild>
                                            <w:div w:id="749892001">
                                              <w:marLeft w:val="0"/>
                                              <w:marRight w:val="0"/>
                                              <w:marTop w:val="0"/>
                                              <w:marBottom w:val="0"/>
                                              <w:divBdr>
                                                <w:top w:val="none" w:sz="0" w:space="0" w:color="auto"/>
                                                <w:left w:val="none" w:sz="0" w:space="0" w:color="auto"/>
                                                <w:bottom w:val="none" w:sz="0" w:space="0" w:color="auto"/>
                                                <w:right w:val="none" w:sz="0" w:space="0" w:color="auto"/>
                                              </w:divBdr>
                                              <w:divsChild>
                                                <w:div w:id="549879618">
                                                  <w:marLeft w:val="0"/>
                                                  <w:marRight w:val="0"/>
                                                  <w:marTop w:val="0"/>
                                                  <w:marBottom w:val="0"/>
                                                  <w:divBdr>
                                                    <w:top w:val="none" w:sz="0" w:space="0" w:color="auto"/>
                                                    <w:left w:val="none" w:sz="0" w:space="0" w:color="auto"/>
                                                    <w:bottom w:val="none" w:sz="0" w:space="0" w:color="auto"/>
                                                    <w:right w:val="none" w:sz="0" w:space="0" w:color="auto"/>
                                                  </w:divBdr>
                                                  <w:divsChild>
                                                    <w:div w:id="1180122047">
                                                      <w:marLeft w:val="0"/>
                                                      <w:marRight w:val="0"/>
                                                      <w:marTop w:val="0"/>
                                                      <w:marBottom w:val="0"/>
                                                      <w:divBdr>
                                                        <w:top w:val="none" w:sz="0" w:space="0" w:color="auto"/>
                                                        <w:left w:val="none" w:sz="0" w:space="0" w:color="auto"/>
                                                        <w:bottom w:val="none" w:sz="0" w:space="0" w:color="auto"/>
                                                        <w:right w:val="none" w:sz="0" w:space="0" w:color="auto"/>
                                                      </w:divBdr>
                                                      <w:divsChild>
                                                        <w:div w:id="5602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3754</Words>
  <Characters>21398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2022-07-04T08:39:00Z</dcterms:created>
  <dcterms:modified xsi:type="dcterms:W3CDTF">2022-07-18T18:59:00Z</dcterms:modified>
</cp:coreProperties>
</file>